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78" w:rsidRDefault="009C0978" w:rsidP="003F7E0B">
      <w:pPr>
        <w:jc w:val="right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админ\Pictures\полож о ра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полож о раб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978" w:rsidRDefault="009C0978" w:rsidP="003F7E0B">
      <w:pPr>
        <w:jc w:val="right"/>
        <w:rPr>
          <w:color w:val="000000"/>
        </w:rPr>
      </w:pPr>
    </w:p>
    <w:p w:rsidR="009C0978" w:rsidRDefault="009C0978" w:rsidP="003F7E0B">
      <w:pPr>
        <w:jc w:val="right"/>
        <w:rPr>
          <w:color w:val="000000"/>
        </w:rPr>
      </w:pPr>
    </w:p>
    <w:p w:rsidR="009C0978" w:rsidRDefault="009C0978" w:rsidP="003F7E0B">
      <w:pPr>
        <w:jc w:val="right"/>
        <w:rPr>
          <w:color w:val="000000"/>
        </w:rPr>
      </w:pPr>
    </w:p>
    <w:p w:rsidR="009C0978" w:rsidRDefault="009C0978" w:rsidP="003F7E0B">
      <w:pPr>
        <w:jc w:val="right"/>
        <w:rPr>
          <w:color w:val="000000"/>
        </w:rPr>
      </w:pPr>
    </w:p>
    <w:p w:rsidR="009C0978" w:rsidRDefault="009C0978" w:rsidP="003F7E0B">
      <w:pPr>
        <w:jc w:val="right"/>
        <w:rPr>
          <w:color w:val="000000"/>
        </w:rPr>
      </w:pPr>
    </w:p>
    <w:p w:rsidR="009C0978" w:rsidRDefault="009C0978" w:rsidP="003F7E0B">
      <w:pPr>
        <w:jc w:val="right"/>
        <w:rPr>
          <w:color w:val="000000"/>
        </w:rPr>
      </w:pPr>
    </w:p>
    <w:p w:rsidR="009C0978" w:rsidRDefault="009C0978" w:rsidP="003F7E0B">
      <w:pPr>
        <w:jc w:val="right"/>
        <w:rPr>
          <w:color w:val="000000"/>
        </w:rPr>
      </w:pPr>
    </w:p>
    <w:p w:rsidR="0033068E" w:rsidRPr="00F37E0B" w:rsidRDefault="0033068E" w:rsidP="0033068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E0B">
        <w:rPr>
          <w:rFonts w:ascii="Times New Roman" w:hAnsi="Times New Roman"/>
          <w:sz w:val="24"/>
          <w:szCs w:val="24"/>
        </w:rPr>
        <w:lastRenderedPageBreak/>
        <w:t>ответственность образовательного учреждения» (</w:t>
      </w:r>
      <w:r>
        <w:rPr>
          <w:rFonts w:ascii="Times New Roman" w:hAnsi="Times New Roman"/>
          <w:sz w:val="24"/>
          <w:szCs w:val="24"/>
        </w:rPr>
        <w:t xml:space="preserve">п. </w:t>
      </w:r>
      <w:r w:rsidRPr="00F37E0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F37E0B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п. </w:t>
      </w:r>
      <w:r w:rsidRPr="00F37E0B">
        <w:rPr>
          <w:rFonts w:ascii="Times New Roman" w:hAnsi="Times New Roman"/>
          <w:sz w:val="24"/>
          <w:szCs w:val="24"/>
        </w:rPr>
        <w:t>2.6; п.2.7</w:t>
      </w:r>
      <w:r>
        <w:rPr>
          <w:rFonts w:ascii="Times New Roman" w:hAnsi="Times New Roman"/>
          <w:sz w:val="24"/>
          <w:szCs w:val="24"/>
        </w:rPr>
        <w:t>; п. 2.16;</w:t>
      </w:r>
      <w:r w:rsidRPr="00212E85">
        <w:rPr>
          <w:rFonts w:ascii="Times New Roman" w:hAnsi="Times New Roman"/>
          <w:sz w:val="24"/>
          <w:szCs w:val="24"/>
        </w:rPr>
        <w:t xml:space="preserve"> </w:t>
      </w:r>
      <w:r w:rsidRPr="00F37E0B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 xml:space="preserve"> 2.23;п. 2.24</w:t>
      </w:r>
      <w:r w:rsidRPr="00F37E0B">
        <w:rPr>
          <w:rFonts w:ascii="Times New Roman" w:hAnsi="Times New Roman"/>
          <w:sz w:val="24"/>
          <w:szCs w:val="24"/>
        </w:rPr>
        <w:t>);</w:t>
      </w:r>
    </w:p>
    <w:p w:rsidR="0033068E" w:rsidRPr="00F37E0B" w:rsidRDefault="0033068E" w:rsidP="0033068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E0B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(утверждён приказом Министерства образования и науки Российской Федерации от 6 октября 2009г. №373);</w:t>
      </w:r>
    </w:p>
    <w:p w:rsidR="0033068E" w:rsidRDefault="0033068E" w:rsidP="0033068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39EE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 (утверждён приказом Министерства образования и науки Российской Федерации от 17 декабря 2010г. № 1897);</w:t>
      </w:r>
    </w:p>
    <w:p w:rsidR="0033068E" w:rsidRDefault="0033068E" w:rsidP="0033068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39EE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</w:t>
      </w:r>
      <w:r>
        <w:rPr>
          <w:rFonts w:ascii="Times New Roman" w:hAnsi="Times New Roman"/>
          <w:sz w:val="24"/>
          <w:szCs w:val="24"/>
        </w:rPr>
        <w:t xml:space="preserve">среднего (полного) </w:t>
      </w:r>
      <w:r w:rsidRPr="006839EE">
        <w:rPr>
          <w:rFonts w:ascii="Times New Roman" w:hAnsi="Times New Roman"/>
          <w:sz w:val="24"/>
          <w:szCs w:val="24"/>
        </w:rPr>
        <w:t>общего образования (утверждён приказом Министерства образования и науки Российской Федерации от 17</w:t>
      </w:r>
      <w:r>
        <w:rPr>
          <w:rFonts w:ascii="Times New Roman" w:hAnsi="Times New Roman"/>
          <w:sz w:val="24"/>
          <w:szCs w:val="24"/>
        </w:rPr>
        <w:t xml:space="preserve"> мая</w:t>
      </w:r>
      <w:r w:rsidRPr="006839EE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2</w:t>
      </w:r>
      <w:r w:rsidRPr="006839EE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413</w:t>
      </w:r>
      <w:r w:rsidRPr="006839EE">
        <w:rPr>
          <w:rFonts w:ascii="Times New Roman" w:hAnsi="Times New Roman"/>
          <w:sz w:val="24"/>
          <w:szCs w:val="24"/>
        </w:rPr>
        <w:t>);</w:t>
      </w:r>
    </w:p>
    <w:p w:rsidR="0033068E" w:rsidRPr="006839EE" w:rsidRDefault="0033068E" w:rsidP="0033068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39EE">
        <w:rPr>
          <w:rFonts w:ascii="Times New Roman" w:hAnsi="Times New Roman"/>
          <w:sz w:val="24"/>
          <w:szCs w:val="24"/>
        </w:rPr>
        <w:t>Региональный стандарт требований к программному обеспечению образовательного процесса в общеобразовательных учреждениях Иркутской области (утверждён приказом  ГлавУО и ПО от 16.06.2000г № 665);</w:t>
      </w:r>
    </w:p>
    <w:p w:rsidR="0033068E" w:rsidRDefault="0033068E" w:rsidP="0033068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E0B">
        <w:rPr>
          <w:rFonts w:ascii="Times New Roman" w:hAnsi="Times New Roman"/>
          <w:sz w:val="24"/>
          <w:szCs w:val="24"/>
        </w:rPr>
        <w:t>Положение об авторских педагогических разработках (утверждено приказом ГлавУО и ПО от 25.06.2004г. №1163).</w:t>
      </w:r>
    </w:p>
    <w:p w:rsidR="0033068E" w:rsidRPr="00F37E0B" w:rsidRDefault="0033068E" w:rsidP="0033068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 Службы по контролю и надзору в сфере образования Иркутской области №  75-37-0541/11  от 15.04.2011 «О рабочих программах».</w:t>
      </w:r>
    </w:p>
    <w:p w:rsidR="0033068E" w:rsidRDefault="0033068E" w:rsidP="0033068E">
      <w:pPr>
        <w:ind w:firstLine="567"/>
        <w:jc w:val="both"/>
        <w:rPr>
          <w:sz w:val="24"/>
          <w:szCs w:val="24"/>
        </w:rPr>
      </w:pPr>
      <w:r w:rsidRPr="000C37DF">
        <w:rPr>
          <w:b/>
          <w:sz w:val="24"/>
          <w:szCs w:val="24"/>
        </w:rPr>
        <w:t>1.6.</w:t>
      </w:r>
      <w:r w:rsidRPr="00800B73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Основные понятия:</w:t>
      </w:r>
    </w:p>
    <w:p w:rsidR="0033068E" w:rsidRDefault="0033068E" w:rsidP="0033068E">
      <w:pPr>
        <w:ind w:firstLine="567"/>
        <w:jc w:val="both"/>
        <w:rPr>
          <w:sz w:val="24"/>
          <w:szCs w:val="24"/>
        </w:rPr>
      </w:pPr>
      <w:r w:rsidRPr="002B0A26">
        <w:rPr>
          <w:sz w:val="24"/>
          <w:szCs w:val="24"/>
        </w:rPr>
        <w:t>Учебная деятельность –</w:t>
      </w:r>
      <w:r>
        <w:rPr>
          <w:sz w:val="24"/>
          <w:szCs w:val="24"/>
        </w:rPr>
        <w:t xml:space="preserve"> </w:t>
      </w:r>
      <w:r w:rsidRPr="002B0A26">
        <w:rPr>
          <w:sz w:val="24"/>
          <w:szCs w:val="24"/>
        </w:rPr>
        <w:t>вид практической</w:t>
      </w:r>
      <w:r w:rsidRPr="000C55BE">
        <w:t xml:space="preserve"> </w:t>
      </w:r>
      <w:r w:rsidRPr="000C55BE">
        <w:rPr>
          <w:sz w:val="24"/>
          <w:szCs w:val="24"/>
        </w:rPr>
        <w:t>образовательн</w:t>
      </w:r>
      <w:r>
        <w:rPr>
          <w:sz w:val="24"/>
          <w:szCs w:val="24"/>
        </w:rPr>
        <w:t xml:space="preserve">ой </w:t>
      </w:r>
      <w:r w:rsidRPr="002B0A26">
        <w:rPr>
          <w:sz w:val="24"/>
          <w:szCs w:val="24"/>
        </w:rPr>
        <w:t>педагогической деятельности, целью которой является человек, владеющий необходимой частью культуры и опыта старшего поколения, представленных учебными программами в форме совокупности знаний и умений ими пользоваться. Учебная деятельность может быть осуществлена только путем соответствующего выполнения деятельности учителя и деятельности ученика.</w:t>
      </w:r>
    </w:p>
    <w:p w:rsidR="0033068E" w:rsidRPr="00F37E0B" w:rsidRDefault="0033068E" w:rsidP="003306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800B73">
        <w:rPr>
          <w:sz w:val="24"/>
          <w:szCs w:val="24"/>
        </w:rPr>
        <w:t>неурочн</w:t>
      </w:r>
      <w:r>
        <w:rPr>
          <w:sz w:val="24"/>
          <w:szCs w:val="24"/>
        </w:rPr>
        <w:t>ая</w:t>
      </w:r>
      <w:r w:rsidRPr="00800B73">
        <w:rPr>
          <w:sz w:val="24"/>
          <w:szCs w:val="24"/>
        </w:rPr>
        <w:t xml:space="preserve"> деятельность </w:t>
      </w:r>
      <w:r>
        <w:rPr>
          <w:sz w:val="24"/>
          <w:szCs w:val="24"/>
        </w:rPr>
        <w:t>(</w:t>
      </w:r>
      <w:r w:rsidRPr="00800B73">
        <w:rPr>
          <w:sz w:val="24"/>
          <w:szCs w:val="24"/>
        </w:rPr>
        <w:t>в рамках реализации ФГОС</w:t>
      </w:r>
      <w:r>
        <w:rPr>
          <w:sz w:val="24"/>
          <w:szCs w:val="24"/>
        </w:rPr>
        <w:t>)</w:t>
      </w:r>
      <w:r w:rsidRPr="00800B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800B73">
        <w:rPr>
          <w:sz w:val="24"/>
          <w:szCs w:val="24"/>
        </w:rPr>
        <w:t>образовательн</w:t>
      </w:r>
      <w:r>
        <w:rPr>
          <w:sz w:val="24"/>
          <w:szCs w:val="24"/>
        </w:rPr>
        <w:t>ая</w:t>
      </w:r>
      <w:r w:rsidRPr="00800B73">
        <w:rPr>
          <w:sz w:val="24"/>
          <w:szCs w:val="24"/>
        </w:rPr>
        <w:t xml:space="preserve"> деятельность, осуществляем</w:t>
      </w:r>
      <w:r>
        <w:rPr>
          <w:sz w:val="24"/>
          <w:szCs w:val="24"/>
        </w:rPr>
        <w:t>ая</w:t>
      </w:r>
      <w:r w:rsidRPr="00800B73">
        <w:rPr>
          <w:sz w:val="24"/>
          <w:szCs w:val="24"/>
        </w:rPr>
        <w:t xml:space="preserve"> в формах, отличных от классно-урочной, и направленн</w:t>
      </w:r>
      <w:r>
        <w:rPr>
          <w:sz w:val="24"/>
          <w:szCs w:val="24"/>
        </w:rPr>
        <w:t>ая</w:t>
      </w:r>
      <w:r w:rsidRPr="00800B73">
        <w:rPr>
          <w:sz w:val="24"/>
          <w:szCs w:val="24"/>
        </w:rPr>
        <w:t xml:space="preserve"> на достижение планируемых результатов освоения основной образовательной программы</w:t>
      </w:r>
      <w:r>
        <w:rPr>
          <w:sz w:val="24"/>
          <w:szCs w:val="24"/>
        </w:rPr>
        <w:t xml:space="preserve"> ОУ</w:t>
      </w:r>
      <w:r w:rsidRPr="00800B73">
        <w:rPr>
          <w:sz w:val="24"/>
          <w:szCs w:val="24"/>
        </w:rPr>
        <w:t>.</w:t>
      </w:r>
    </w:p>
    <w:p w:rsidR="0033068E" w:rsidRDefault="0033068E" w:rsidP="0033068E">
      <w:pPr>
        <w:pStyle w:val="a4"/>
        <w:spacing w:after="0" w:line="240" w:lineRule="auto"/>
        <w:ind w:left="35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3068E" w:rsidRPr="00F37E0B" w:rsidRDefault="0033068E" w:rsidP="0033068E">
      <w:pPr>
        <w:pStyle w:val="a4"/>
        <w:spacing w:after="0" w:line="240" w:lineRule="auto"/>
        <w:ind w:left="35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 w:rsidRPr="00F37E0B">
        <w:rPr>
          <w:rFonts w:ascii="Times New Roman" w:hAnsi="Times New Roman"/>
          <w:b/>
          <w:color w:val="000000"/>
          <w:sz w:val="24"/>
          <w:szCs w:val="24"/>
        </w:rPr>
        <w:t xml:space="preserve">ПОРЯДОК РАЗРАБОТКИ РАБОЧИХ ПРОГРАММ </w:t>
      </w:r>
    </w:p>
    <w:p w:rsidR="0033068E" w:rsidRDefault="0033068E" w:rsidP="0033068E">
      <w:pPr>
        <w:pStyle w:val="a6"/>
        <w:ind w:firstLine="709"/>
        <w:rPr>
          <w:sz w:val="24"/>
          <w:szCs w:val="24"/>
        </w:rPr>
      </w:pPr>
      <w:r w:rsidRPr="000C37DF">
        <w:rPr>
          <w:b/>
          <w:color w:val="000000"/>
          <w:sz w:val="24"/>
          <w:szCs w:val="24"/>
        </w:rPr>
        <w:t>2.1.</w:t>
      </w:r>
      <w:r w:rsidRPr="00F37E0B">
        <w:rPr>
          <w:color w:val="000000"/>
          <w:sz w:val="24"/>
          <w:szCs w:val="24"/>
        </w:rPr>
        <w:t xml:space="preserve"> </w:t>
      </w:r>
      <w:r w:rsidRPr="008964FF">
        <w:rPr>
          <w:color w:val="000000"/>
          <w:sz w:val="24"/>
          <w:szCs w:val="24"/>
        </w:rPr>
        <w:t xml:space="preserve">Рабочая программа составляется учителем-предметником, педагогом дополнительного образования </w:t>
      </w:r>
      <w:r>
        <w:rPr>
          <w:bCs/>
          <w:iCs/>
          <w:sz w:val="24"/>
          <w:szCs w:val="24"/>
        </w:rPr>
        <w:t xml:space="preserve">(до 1 сентября) </w:t>
      </w:r>
      <w:r w:rsidRPr="008964FF">
        <w:rPr>
          <w:color w:val="000000"/>
          <w:sz w:val="24"/>
          <w:szCs w:val="24"/>
        </w:rPr>
        <w:t>по определенному учебному предмету или курсу на учебный год или ступень обучения на основе имеющихся примерных (типовых) учебных программ и</w:t>
      </w:r>
      <w:r>
        <w:rPr>
          <w:color w:val="000000"/>
          <w:sz w:val="24"/>
          <w:szCs w:val="24"/>
        </w:rPr>
        <w:t>ли</w:t>
      </w:r>
      <w:r w:rsidRPr="008964FF">
        <w:rPr>
          <w:color w:val="000000"/>
          <w:sz w:val="24"/>
          <w:szCs w:val="24"/>
        </w:rPr>
        <w:t xml:space="preserve"> авторских учебных программ</w:t>
      </w:r>
      <w:r w:rsidRPr="008964FF">
        <w:rPr>
          <w:bCs/>
          <w:iCs/>
          <w:sz w:val="24"/>
          <w:szCs w:val="24"/>
        </w:rPr>
        <w:t xml:space="preserve"> </w:t>
      </w:r>
      <w:r w:rsidRPr="00F37E0B">
        <w:rPr>
          <w:bCs/>
          <w:iCs/>
          <w:sz w:val="24"/>
          <w:szCs w:val="24"/>
        </w:rPr>
        <w:t xml:space="preserve">с учетом образовательных потребностей и запросов </w:t>
      </w:r>
      <w:r w:rsidRPr="00CD0A57">
        <w:rPr>
          <w:bCs/>
          <w:iCs/>
          <w:sz w:val="24"/>
          <w:szCs w:val="24"/>
        </w:rPr>
        <w:t>учащихся</w:t>
      </w:r>
      <w:r w:rsidRPr="005751FE">
        <w:rPr>
          <w:sz w:val="24"/>
          <w:szCs w:val="24"/>
        </w:rPr>
        <w:t xml:space="preserve"> </w:t>
      </w:r>
      <w:r w:rsidRPr="008964FF">
        <w:rPr>
          <w:sz w:val="24"/>
          <w:szCs w:val="24"/>
        </w:rPr>
        <w:t>в соответствии с нормативным документом образовательного учреждения, регламентирующим разработку, утверждение и реализацию рабочих программ.</w:t>
      </w:r>
    </w:p>
    <w:p w:rsidR="0033068E" w:rsidRPr="008964FF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 w:rsidRPr="008964FF">
        <w:rPr>
          <w:color w:val="000000"/>
          <w:sz w:val="24"/>
          <w:szCs w:val="24"/>
        </w:rPr>
        <w:t>Рабочая программа может отличаться от вышеназванных программ не более чем на 10-20%.</w:t>
      </w:r>
    </w:p>
    <w:p w:rsidR="0033068E" w:rsidRPr="008964FF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 w:rsidRPr="000C37DF">
        <w:rPr>
          <w:b/>
          <w:color w:val="000000"/>
          <w:sz w:val="24"/>
          <w:szCs w:val="24"/>
        </w:rPr>
        <w:t>2.2.</w:t>
      </w:r>
      <w:r w:rsidRPr="008964FF">
        <w:rPr>
          <w:color w:val="000000"/>
          <w:sz w:val="24"/>
          <w:szCs w:val="24"/>
        </w:rPr>
        <w:t xml:space="preserve"> Проектирование содержания образования на уровне отдельного учебного предмета</w:t>
      </w:r>
      <w:r>
        <w:rPr>
          <w:color w:val="000000"/>
          <w:sz w:val="24"/>
          <w:szCs w:val="24"/>
        </w:rPr>
        <w:t xml:space="preserve">, </w:t>
      </w:r>
      <w:r w:rsidRPr="008964FF">
        <w:rPr>
          <w:color w:val="000000"/>
          <w:sz w:val="24"/>
          <w:szCs w:val="24"/>
        </w:rPr>
        <w:t>осуществляется индивидуально каждым педагогом в соответствии с уровнем его профессионального мастерства и авторским видением дисциплины.</w:t>
      </w:r>
    </w:p>
    <w:p w:rsidR="0033068E" w:rsidRPr="00AC2249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 w:rsidRPr="000C37DF">
        <w:rPr>
          <w:b/>
          <w:color w:val="000000"/>
          <w:sz w:val="24"/>
          <w:szCs w:val="24"/>
        </w:rPr>
        <w:t>2.3.</w:t>
      </w:r>
      <w:r w:rsidRPr="00F37E0B">
        <w:rPr>
          <w:color w:val="000000"/>
          <w:sz w:val="24"/>
          <w:szCs w:val="24"/>
        </w:rPr>
        <w:t xml:space="preserve"> </w:t>
      </w:r>
      <w:r w:rsidRPr="00AC2249">
        <w:rPr>
          <w:color w:val="000000"/>
          <w:sz w:val="24"/>
          <w:szCs w:val="24"/>
        </w:rPr>
        <w:t xml:space="preserve">Основными принципами разработки рабочих программ являются: </w:t>
      </w:r>
    </w:p>
    <w:p w:rsidR="0033068E" w:rsidRPr="00AC2249" w:rsidRDefault="0033068E" w:rsidP="0033068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C2249">
        <w:rPr>
          <w:rFonts w:ascii="Times New Roman" w:hAnsi="Times New Roman"/>
          <w:color w:val="000000"/>
          <w:sz w:val="24"/>
          <w:szCs w:val="24"/>
        </w:rPr>
        <w:t xml:space="preserve">непрерывное общее развитие каждого ребенка в условиях обучения, идущего впереди развития; </w:t>
      </w:r>
    </w:p>
    <w:p w:rsidR="0033068E" w:rsidRPr="00AC2249" w:rsidRDefault="0033068E" w:rsidP="0033068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C2249">
        <w:rPr>
          <w:rFonts w:ascii="Times New Roman" w:hAnsi="Times New Roman"/>
          <w:color w:val="000000"/>
          <w:sz w:val="24"/>
          <w:szCs w:val="24"/>
        </w:rPr>
        <w:t>целостности образа мира;</w:t>
      </w:r>
    </w:p>
    <w:p w:rsidR="0033068E" w:rsidRPr="00AC2249" w:rsidRDefault="0033068E" w:rsidP="0033068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C2249">
        <w:rPr>
          <w:rFonts w:ascii="Times New Roman" w:hAnsi="Times New Roman"/>
          <w:color w:val="000000"/>
          <w:sz w:val="24"/>
          <w:szCs w:val="24"/>
        </w:rPr>
        <w:t xml:space="preserve">преемственность содержания обучения учащихся по годам и ступеням обучения в школе; </w:t>
      </w:r>
    </w:p>
    <w:p w:rsidR="0033068E" w:rsidRPr="00AC2249" w:rsidRDefault="0033068E" w:rsidP="0033068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C2249">
        <w:rPr>
          <w:rFonts w:ascii="Times New Roman" w:hAnsi="Times New Roman"/>
          <w:color w:val="000000"/>
          <w:sz w:val="24"/>
          <w:szCs w:val="24"/>
        </w:rPr>
        <w:t xml:space="preserve">оптимальное распределение учебного материала по годам обучения, обеспечивающее достижение требований федеральных государственных образовательных стандартов на каждой ступени образования; </w:t>
      </w:r>
    </w:p>
    <w:p w:rsidR="0033068E" w:rsidRPr="00AC2249" w:rsidRDefault="0033068E" w:rsidP="0033068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C2249">
        <w:rPr>
          <w:rFonts w:ascii="Times New Roman" w:hAnsi="Times New Roman"/>
          <w:color w:val="000000"/>
          <w:sz w:val="24"/>
          <w:szCs w:val="24"/>
        </w:rPr>
        <w:lastRenderedPageBreak/>
        <w:t>практической направленности;</w:t>
      </w:r>
    </w:p>
    <w:p w:rsidR="0033068E" w:rsidRPr="00AC2249" w:rsidRDefault="0033068E" w:rsidP="0033068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C2249">
        <w:rPr>
          <w:rFonts w:ascii="Times New Roman" w:hAnsi="Times New Roman"/>
          <w:color w:val="000000"/>
          <w:sz w:val="24"/>
          <w:szCs w:val="24"/>
        </w:rPr>
        <w:t xml:space="preserve">учета индивидуальных возможностей и способностей школьников; </w:t>
      </w:r>
    </w:p>
    <w:p w:rsidR="0033068E" w:rsidRPr="00AC2249" w:rsidRDefault="0033068E" w:rsidP="0033068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C2249">
        <w:rPr>
          <w:rFonts w:ascii="Times New Roman" w:hAnsi="Times New Roman"/>
          <w:color w:val="000000"/>
          <w:sz w:val="24"/>
          <w:szCs w:val="24"/>
        </w:rPr>
        <w:t>прочности и наглядности;</w:t>
      </w:r>
    </w:p>
    <w:p w:rsidR="0033068E" w:rsidRPr="00AC2249" w:rsidRDefault="0033068E" w:rsidP="0033068E">
      <w:pPr>
        <w:pStyle w:val="a4"/>
        <w:numPr>
          <w:ilvl w:val="0"/>
          <w:numId w:val="2"/>
        </w:numPr>
        <w:tabs>
          <w:tab w:val="num" w:pos="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C2249">
        <w:rPr>
          <w:rFonts w:ascii="Times New Roman" w:hAnsi="Times New Roman"/>
          <w:color w:val="000000"/>
          <w:sz w:val="24"/>
          <w:szCs w:val="24"/>
        </w:rPr>
        <w:t>охрана и укрепления психического и физического здоровья ребенка, ориентация на формирование здорового образа жизни.</w:t>
      </w:r>
    </w:p>
    <w:p w:rsidR="0033068E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 w:rsidRPr="000C37DF">
        <w:rPr>
          <w:b/>
          <w:color w:val="000000"/>
          <w:sz w:val="24"/>
          <w:szCs w:val="24"/>
        </w:rPr>
        <w:t>2.4.</w:t>
      </w:r>
      <w:r w:rsidRPr="00F37E0B">
        <w:rPr>
          <w:color w:val="000000"/>
          <w:sz w:val="24"/>
          <w:szCs w:val="24"/>
        </w:rPr>
        <w:t xml:space="preserve"> </w:t>
      </w:r>
      <w:r w:rsidRPr="00C01E4D">
        <w:rPr>
          <w:color w:val="000000"/>
          <w:sz w:val="24"/>
          <w:szCs w:val="24"/>
        </w:rPr>
        <w:t xml:space="preserve">Рабочие программы учебных </w:t>
      </w:r>
      <w:r>
        <w:rPr>
          <w:color w:val="000000"/>
          <w:sz w:val="24"/>
          <w:szCs w:val="24"/>
        </w:rPr>
        <w:t>предметов федерального и регионального компонентов</w:t>
      </w:r>
      <w:r w:rsidRPr="00C01E4D">
        <w:rPr>
          <w:color w:val="000000"/>
          <w:sz w:val="24"/>
          <w:szCs w:val="24"/>
        </w:rPr>
        <w:t xml:space="preserve"> учебн</w:t>
      </w:r>
      <w:r>
        <w:rPr>
          <w:color w:val="000000"/>
          <w:sz w:val="24"/>
          <w:szCs w:val="24"/>
        </w:rPr>
        <w:t>ого</w:t>
      </w:r>
      <w:r w:rsidRPr="00C01E4D">
        <w:rPr>
          <w:color w:val="000000"/>
          <w:sz w:val="24"/>
          <w:szCs w:val="24"/>
        </w:rPr>
        <w:t xml:space="preserve"> план</w:t>
      </w:r>
      <w:r>
        <w:rPr>
          <w:color w:val="000000"/>
          <w:sz w:val="24"/>
          <w:szCs w:val="24"/>
        </w:rPr>
        <w:t>а ОУ</w:t>
      </w:r>
      <w:r w:rsidRPr="00C01E4D">
        <w:rPr>
          <w:color w:val="000000"/>
          <w:sz w:val="24"/>
          <w:szCs w:val="24"/>
        </w:rPr>
        <w:t>, разрабатываются на основе примерных программ</w:t>
      </w:r>
      <w:r>
        <w:rPr>
          <w:color w:val="000000"/>
          <w:sz w:val="24"/>
          <w:szCs w:val="24"/>
        </w:rPr>
        <w:t xml:space="preserve"> (</w:t>
      </w:r>
      <w:r w:rsidRPr="00F4496F">
        <w:rPr>
          <w:color w:val="000000"/>
          <w:sz w:val="24"/>
          <w:szCs w:val="24"/>
        </w:rPr>
        <w:t>изданных не ранее 2008 года для программ основного общего и среднего (полного) общего образования, не ранее 2011 года для программ начального общего образования)</w:t>
      </w:r>
      <w:r w:rsidRPr="00C01E4D">
        <w:rPr>
          <w:color w:val="000000"/>
          <w:sz w:val="24"/>
          <w:szCs w:val="24"/>
        </w:rPr>
        <w:t>,</w:t>
      </w:r>
      <w:r w:rsidRPr="006969F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рекомендованных (допущенных) </w:t>
      </w:r>
      <w:r w:rsidRPr="00F4496F">
        <w:rPr>
          <w:color w:val="000000"/>
          <w:sz w:val="24"/>
          <w:szCs w:val="24"/>
        </w:rPr>
        <w:t>Министерством образования и науки РФ, соответствующих в</w:t>
      </w:r>
      <w:r w:rsidRPr="006C3048">
        <w:rPr>
          <w:color w:val="000000"/>
          <w:sz w:val="24"/>
          <w:szCs w:val="24"/>
        </w:rPr>
        <w:t>ыбр</w:t>
      </w:r>
      <w:r>
        <w:rPr>
          <w:color w:val="000000"/>
          <w:sz w:val="24"/>
          <w:szCs w:val="24"/>
        </w:rPr>
        <w:t>анной</w:t>
      </w:r>
      <w:r w:rsidRPr="006C3048">
        <w:rPr>
          <w:color w:val="000000"/>
          <w:sz w:val="24"/>
          <w:szCs w:val="24"/>
        </w:rPr>
        <w:t xml:space="preserve"> систем</w:t>
      </w:r>
      <w:r>
        <w:rPr>
          <w:color w:val="000000"/>
          <w:sz w:val="24"/>
          <w:szCs w:val="24"/>
        </w:rPr>
        <w:t>е</w:t>
      </w:r>
      <w:r w:rsidRPr="006C3048">
        <w:rPr>
          <w:color w:val="000000"/>
          <w:sz w:val="24"/>
          <w:szCs w:val="24"/>
        </w:rPr>
        <w:t xml:space="preserve"> или завершенн</w:t>
      </w:r>
      <w:r>
        <w:rPr>
          <w:color w:val="000000"/>
          <w:sz w:val="24"/>
          <w:szCs w:val="24"/>
        </w:rPr>
        <w:t>ой</w:t>
      </w:r>
      <w:r w:rsidRPr="006C3048">
        <w:rPr>
          <w:color w:val="000000"/>
          <w:sz w:val="24"/>
          <w:szCs w:val="24"/>
        </w:rPr>
        <w:t xml:space="preserve"> предметн</w:t>
      </w:r>
      <w:r>
        <w:rPr>
          <w:color w:val="000000"/>
          <w:sz w:val="24"/>
          <w:szCs w:val="24"/>
        </w:rPr>
        <w:t>ой</w:t>
      </w:r>
      <w:r w:rsidRPr="006C3048">
        <w:rPr>
          <w:color w:val="000000"/>
          <w:sz w:val="24"/>
          <w:szCs w:val="24"/>
        </w:rPr>
        <w:t xml:space="preserve"> лини</w:t>
      </w:r>
      <w:r>
        <w:rPr>
          <w:color w:val="000000"/>
          <w:sz w:val="24"/>
          <w:szCs w:val="24"/>
        </w:rPr>
        <w:t>и</w:t>
      </w:r>
      <w:r w:rsidRPr="00F4496F">
        <w:rPr>
          <w:color w:val="000000"/>
          <w:sz w:val="24"/>
          <w:szCs w:val="24"/>
        </w:rPr>
        <w:t xml:space="preserve"> </w:t>
      </w:r>
      <w:r w:rsidRPr="006C3048">
        <w:rPr>
          <w:color w:val="000000"/>
          <w:sz w:val="24"/>
          <w:szCs w:val="24"/>
        </w:rPr>
        <w:t>учебников на основании федерального перечня</w:t>
      </w:r>
      <w:r w:rsidRPr="00F4496F">
        <w:rPr>
          <w:color w:val="000000"/>
          <w:sz w:val="24"/>
          <w:szCs w:val="24"/>
        </w:rPr>
        <w:t xml:space="preserve"> учебников, рекомендованных (допущенных)</w:t>
      </w:r>
      <w:r>
        <w:rPr>
          <w:color w:val="000000"/>
          <w:sz w:val="24"/>
          <w:szCs w:val="24"/>
        </w:rPr>
        <w:t xml:space="preserve"> </w:t>
      </w:r>
      <w:r w:rsidRPr="00F4496F">
        <w:rPr>
          <w:color w:val="000000"/>
          <w:sz w:val="24"/>
          <w:szCs w:val="24"/>
        </w:rPr>
        <w:t>к использованию в образовательном процессе</w:t>
      </w:r>
      <w:r w:rsidRPr="00540339">
        <w:rPr>
          <w:color w:val="000000"/>
          <w:sz w:val="24"/>
          <w:szCs w:val="24"/>
        </w:rPr>
        <w:t xml:space="preserve"> </w:t>
      </w:r>
      <w:r w:rsidRPr="006C3048">
        <w:rPr>
          <w:color w:val="000000"/>
          <w:sz w:val="24"/>
          <w:szCs w:val="24"/>
        </w:rPr>
        <w:t>(Закон РФ «Об образовании», ст.32, п.23)</w:t>
      </w:r>
      <w:r>
        <w:rPr>
          <w:color w:val="000000"/>
          <w:sz w:val="24"/>
          <w:szCs w:val="24"/>
        </w:rPr>
        <w:t xml:space="preserve">. </w:t>
      </w:r>
    </w:p>
    <w:p w:rsidR="0033068E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Выбор</w:t>
      </w:r>
      <w:r w:rsidRPr="00540339">
        <w:rPr>
          <w:color w:val="000000"/>
          <w:sz w:val="24"/>
          <w:szCs w:val="24"/>
        </w:rPr>
        <w:t xml:space="preserve"> </w:t>
      </w:r>
      <w:r w:rsidRPr="006C3048">
        <w:rPr>
          <w:color w:val="000000"/>
          <w:sz w:val="24"/>
          <w:szCs w:val="24"/>
        </w:rPr>
        <w:t>систем</w:t>
      </w:r>
      <w:r>
        <w:rPr>
          <w:color w:val="000000"/>
          <w:sz w:val="24"/>
          <w:szCs w:val="24"/>
        </w:rPr>
        <w:t>ы</w:t>
      </w:r>
      <w:r w:rsidRPr="006C3048">
        <w:rPr>
          <w:color w:val="000000"/>
          <w:sz w:val="24"/>
          <w:szCs w:val="24"/>
        </w:rPr>
        <w:t xml:space="preserve"> или завершенн</w:t>
      </w:r>
      <w:r>
        <w:rPr>
          <w:color w:val="000000"/>
          <w:sz w:val="24"/>
          <w:szCs w:val="24"/>
        </w:rPr>
        <w:t>ой</w:t>
      </w:r>
      <w:r w:rsidRPr="006C3048">
        <w:rPr>
          <w:color w:val="000000"/>
          <w:sz w:val="24"/>
          <w:szCs w:val="24"/>
        </w:rPr>
        <w:t xml:space="preserve"> предметн</w:t>
      </w:r>
      <w:r>
        <w:rPr>
          <w:color w:val="000000"/>
          <w:sz w:val="24"/>
          <w:szCs w:val="24"/>
        </w:rPr>
        <w:t>ой</w:t>
      </w:r>
      <w:r w:rsidRPr="006C3048">
        <w:rPr>
          <w:color w:val="000000"/>
          <w:sz w:val="24"/>
          <w:szCs w:val="24"/>
        </w:rPr>
        <w:t xml:space="preserve"> лини</w:t>
      </w:r>
      <w:r>
        <w:rPr>
          <w:color w:val="000000"/>
          <w:sz w:val="24"/>
          <w:szCs w:val="24"/>
        </w:rPr>
        <w:t>и</w:t>
      </w:r>
      <w:r w:rsidRPr="00F4496F">
        <w:rPr>
          <w:color w:val="000000"/>
          <w:sz w:val="24"/>
          <w:szCs w:val="24"/>
        </w:rPr>
        <w:t xml:space="preserve"> </w:t>
      </w:r>
      <w:r w:rsidRPr="006C3048">
        <w:rPr>
          <w:color w:val="000000"/>
          <w:sz w:val="24"/>
          <w:szCs w:val="24"/>
        </w:rPr>
        <w:t>учебников</w:t>
      </w:r>
      <w:r>
        <w:rPr>
          <w:color w:val="000000"/>
          <w:sz w:val="24"/>
          <w:szCs w:val="24"/>
        </w:rPr>
        <w:t xml:space="preserve"> </w:t>
      </w:r>
      <w:r w:rsidRPr="006C3048">
        <w:rPr>
          <w:color w:val="000000"/>
          <w:sz w:val="24"/>
          <w:szCs w:val="24"/>
        </w:rPr>
        <w:t>осуществляется по решению педагогического совета образовательного учреждения</w:t>
      </w:r>
      <w:r>
        <w:rPr>
          <w:color w:val="000000"/>
          <w:sz w:val="24"/>
          <w:szCs w:val="24"/>
        </w:rPr>
        <w:t>,</w:t>
      </w:r>
      <w:r w:rsidRPr="006C3048">
        <w:rPr>
          <w:color w:val="000000"/>
          <w:sz w:val="24"/>
          <w:szCs w:val="24"/>
        </w:rPr>
        <w:t xml:space="preserve"> состав</w:t>
      </w:r>
      <w:r>
        <w:rPr>
          <w:color w:val="000000"/>
          <w:sz w:val="24"/>
          <w:szCs w:val="24"/>
        </w:rPr>
        <w:t>ляется</w:t>
      </w:r>
      <w:r w:rsidRPr="006C3048">
        <w:rPr>
          <w:color w:val="000000"/>
          <w:sz w:val="24"/>
          <w:szCs w:val="24"/>
        </w:rPr>
        <w:t xml:space="preserve"> список.</w:t>
      </w:r>
    </w:p>
    <w:p w:rsidR="0033068E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 w:rsidRPr="006C3048">
        <w:rPr>
          <w:color w:val="000000"/>
          <w:sz w:val="24"/>
          <w:szCs w:val="24"/>
        </w:rPr>
        <w:t xml:space="preserve">Директор </w:t>
      </w:r>
      <w:r>
        <w:rPr>
          <w:color w:val="000000"/>
          <w:sz w:val="24"/>
          <w:szCs w:val="24"/>
        </w:rPr>
        <w:t xml:space="preserve">распорядительным актом (приказом) </w:t>
      </w:r>
      <w:r w:rsidRPr="006C3048">
        <w:rPr>
          <w:color w:val="000000"/>
          <w:sz w:val="24"/>
          <w:szCs w:val="24"/>
        </w:rPr>
        <w:t>этот список утверждает. Со списком должны быть ознакомлены родители. Выбор учебника из списка, утвержденного</w:t>
      </w:r>
      <w:r>
        <w:rPr>
          <w:color w:val="000000"/>
          <w:sz w:val="24"/>
          <w:szCs w:val="24"/>
        </w:rPr>
        <w:t xml:space="preserve"> приказом руководителя,</w:t>
      </w:r>
      <w:r w:rsidRPr="006C304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является </w:t>
      </w:r>
      <w:r w:rsidRPr="006C3048">
        <w:rPr>
          <w:color w:val="000000"/>
          <w:sz w:val="24"/>
          <w:szCs w:val="24"/>
        </w:rPr>
        <w:t>компетенци</w:t>
      </w:r>
      <w:r>
        <w:rPr>
          <w:color w:val="000000"/>
          <w:sz w:val="24"/>
          <w:szCs w:val="24"/>
        </w:rPr>
        <w:t>ей</w:t>
      </w:r>
      <w:r w:rsidRPr="006C3048">
        <w:rPr>
          <w:color w:val="000000"/>
          <w:sz w:val="24"/>
          <w:szCs w:val="24"/>
        </w:rPr>
        <w:t xml:space="preserve"> учителя. </w:t>
      </w:r>
    </w:p>
    <w:p w:rsidR="0033068E" w:rsidRPr="006C3048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 w:rsidRPr="006C3048">
        <w:rPr>
          <w:color w:val="000000"/>
          <w:sz w:val="24"/>
          <w:szCs w:val="24"/>
        </w:rPr>
        <w:t>Завершенные предметные линии, выбранные ОУ, должны обеспечивать «разнообразие индивидуальных образовательных траекторий и индивидуального развития каждого обучающегося (включая одаренных детей и детей с ограниченными возможностями), обеспечивающих рост творческого потенциала, познавательных мотивов, обогащение форм учебного сотрудничества и расширения зоны ближайшего развития».</w:t>
      </w:r>
    </w:p>
    <w:p w:rsidR="0033068E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 w:rsidRPr="000C37DF">
        <w:rPr>
          <w:b/>
          <w:color w:val="000000"/>
          <w:sz w:val="24"/>
          <w:szCs w:val="24"/>
        </w:rPr>
        <w:t xml:space="preserve">2.5. </w:t>
      </w:r>
      <w:r w:rsidRPr="00C01E4D">
        <w:rPr>
          <w:color w:val="000000"/>
          <w:sz w:val="24"/>
          <w:szCs w:val="24"/>
        </w:rPr>
        <w:t xml:space="preserve">Рабочие программы учебных </w:t>
      </w:r>
      <w:r w:rsidRPr="00F37E0B">
        <w:rPr>
          <w:color w:val="000000"/>
          <w:sz w:val="24"/>
          <w:szCs w:val="24"/>
        </w:rPr>
        <w:t>курсов</w:t>
      </w:r>
      <w:r>
        <w:rPr>
          <w:color w:val="000000"/>
          <w:sz w:val="24"/>
          <w:szCs w:val="24"/>
        </w:rPr>
        <w:t>,</w:t>
      </w:r>
      <w:r w:rsidRPr="00171453">
        <w:t xml:space="preserve"> </w:t>
      </w:r>
      <w:r>
        <w:rPr>
          <w:color w:val="000000"/>
          <w:sz w:val="24"/>
          <w:szCs w:val="24"/>
        </w:rPr>
        <w:t xml:space="preserve">дисциплин  компонента образовательного учреждения </w:t>
      </w:r>
      <w:r w:rsidRPr="00C01E4D">
        <w:rPr>
          <w:color w:val="000000"/>
          <w:sz w:val="24"/>
          <w:szCs w:val="24"/>
        </w:rPr>
        <w:t>учебн</w:t>
      </w:r>
      <w:r>
        <w:rPr>
          <w:color w:val="000000"/>
          <w:sz w:val="24"/>
          <w:szCs w:val="24"/>
        </w:rPr>
        <w:t>ого</w:t>
      </w:r>
      <w:r w:rsidRPr="00C01E4D">
        <w:rPr>
          <w:color w:val="000000"/>
          <w:sz w:val="24"/>
          <w:szCs w:val="24"/>
        </w:rPr>
        <w:t xml:space="preserve"> план</w:t>
      </w:r>
      <w:r>
        <w:rPr>
          <w:color w:val="000000"/>
          <w:sz w:val="24"/>
          <w:szCs w:val="24"/>
        </w:rPr>
        <w:t>а, внеурочной и воспитательной деятельности ОУ</w:t>
      </w:r>
      <w:r w:rsidRPr="00C01E4D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дополнительного образования</w:t>
      </w:r>
      <w:r w:rsidRPr="00C01E4D">
        <w:rPr>
          <w:color w:val="000000"/>
          <w:sz w:val="24"/>
          <w:szCs w:val="24"/>
        </w:rPr>
        <w:t xml:space="preserve"> разрабатываются на основе</w:t>
      </w:r>
      <w:r>
        <w:rPr>
          <w:color w:val="000000"/>
          <w:sz w:val="24"/>
          <w:szCs w:val="24"/>
        </w:rPr>
        <w:t>:</w:t>
      </w:r>
    </w:p>
    <w:p w:rsidR="0033068E" w:rsidRPr="00644C2B" w:rsidRDefault="0033068E" w:rsidP="0033068E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F37E0B">
        <w:rPr>
          <w:color w:val="000000"/>
          <w:sz w:val="24"/>
          <w:szCs w:val="24"/>
        </w:rPr>
        <w:t xml:space="preserve">- </w:t>
      </w:r>
      <w:r w:rsidRPr="00C01E4D">
        <w:rPr>
          <w:color w:val="000000"/>
          <w:sz w:val="24"/>
          <w:szCs w:val="24"/>
        </w:rPr>
        <w:t>примерных программ</w:t>
      </w:r>
      <w:r>
        <w:rPr>
          <w:color w:val="000000"/>
          <w:sz w:val="24"/>
          <w:szCs w:val="24"/>
        </w:rPr>
        <w:t xml:space="preserve"> (</w:t>
      </w:r>
      <w:r>
        <w:rPr>
          <w:sz w:val="24"/>
          <w:szCs w:val="24"/>
        </w:rPr>
        <w:t xml:space="preserve">изданных </w:t>
      </w:r>
      <w:r w:rsidRPr="00F37E0B">
        <w:rPr>
          <w:sz w:val="24"/>
          <w:szCs w:val="24"/>
        </w:rPr>
        <w:t>не ранее 200</w:t>
      </w:r>
      <w:r>
        <w:rPr>
          <w:sz w:val="24"/>
          <w:szCs w:val="24"/>
        </w:rPr>
        <w:t>4</w:t>
      </w:r>
      <w:r w:rsidRPr="00F37E0B">
        <w:rPr>
          <w:sz w:val="24"/>
          <w:szCs w:val="24"/>
        </w:rPr>
        <w:t xml:space="preserve"> года для программ основного общего и среднего (полного) общего образования, не ранее 201</w:t>
      </w:r>
      <w:r>
        <w:rPr>
          <w:sz w:val="24"/>
          <w:szCs w:val="24"/>
        </w:rPr>
        <w:t>1</w:t>
      </w:r>
      <w:r w:rsidRPr="00F37E0B">
        <w:rPr>
          <w:sz w:val="24"/>
          <w:szCs w:val="24"/>
        </w:rPr>
        <w:t xml:space="preserve"> года для программ начального общего образования</w:t>
      </w:r>
      <w:r>
        <w:rPr>
          <w:sz w:val="24"/>
          <w:szCs w:val="24"/>
        </w:rPr>
        <w:t>)</w:t>
      </w:r>
      <w:r w:rsidRPr="00C01E4D">
        <w:rPr>
          <w:color w:val="000000"/>
          <w:sz w:val="24"/>
          <w:szCs w:val="24"/>
        </w:rPr>
        <w:t>,</w:t>
      </w:r>
      <w:r w:rsidRPr="00F37E0B">
        <w:rPr>
          <w:sz w:val="24"/>
          <w:szCs w:val="24"/>
        </w:rPr>
        <w:t xml:space="preserve"> </w:t>
      </w:r>
      <w:r>
        <w:rPr>
          <w:sz w:val="24"/>
          <w:szCs w:val="24"/>
        </w:rPr>
        <w:t>имеющими гриф «Р</w:t>
      </w:r>
      <w:r>
        <w:rPr>
          <w:color w:val="000000"/>
          <w:sz w:val="24"/>
          <w:szCs w:val="24"/>
        </w:rPr>
        <w:t xml:space="preserve">екомендовано (Допущено)» </w:t>
      </w:r>
      <w:r w:rsidRPr="00F37E0B">
        <w:rPr>
          <w:sz w:val="24"/>
          <w:szCs w:val="24"/>
        </w:rPr>
        <w:t>Министерством образования и науки РФ</w:t>
      </w:r>
      <w:r>
        <w:rPr>
          <w:sz w:val="24"/>
          <w:szCs w:val="24"/>
        </w:rPr>
        <w:t>;</w:t>
      </w:r>
    </w:p>
    <w:p w:rsidR="0033068E" w:rsidRPr="00F37E0B" w:rsidRDefault="0033068E" w:rsidP="0033068E">
      <w:pPr>
        <w:ind w:right="-55" w:firstLine="567"/>
        <w:jc w:val="both"/>
        <w:rPr>
          <w:sz w:val="24"/>
          <w:szCs w:val="24"/>
        </w:rPr>
      </w:pPr>
      <w:r w:rsidRPr="00F37E0B">
        <w:rPr>
          <w:sz w:val="24"/>
          <w:szCs w:val="24"/>
        </w:rPr>
        <w:t>- примерных программ, подготовленных в рамках проект</w:t>
      </w:r>
      <w:r>
        <w:rPr>
          <w:sz w:val="24"/>
          <w:szCs w:val="24"/>
        </w:rPr>
        <w:t>ов</w:t>
      </w:r>
      <w:r w:rsidRPr="00F37E0B">
        <w:rPr>
          <w:sz w:val="24"/>
          <w:szCs w:val="24"/>
        </w:rPr>
        <w:t xml:space="preserve"> «Разработка, апробация и внедрение Федеральных государственных стандартов общего</w:t>
      </w:r>
      <w:r>
        <w:rPr>
          <w:sz w:val="24"/>
          <w:szCs w:val="24"/>
        </w:rPr>
        <w:t xml:space="preserve"> образования второго поколения» и «Стандарты второго поколения»,</w:t>
      </w:r>
      <w:r w:rsidRPr="00F37E0B">
        <w:rPr>
          <w:sz w:val="24"/>
          <w:szCs w:val="24"/>
        </w:rPr>
        <w:t xml:space="preserve"> реализуем</w:t>
      </w:r>
      <w:r>
        <w:rPr>
          <w:sz w:val="24"/>
          <w:szCs w:val="24"/>
        </w:rPr>
        <w:t>ых</w:t>
      </w:r>
      <w:r w:rsidRPr="00F37E0B">
        <w:rPr>
          <w:sz w:val="24"/>
          <w:szCs w:val="24"/>
        </w:rPr>
        <w:t xml:space="preserve"> Российской академией образования по заказу Министерства образования и науки Российской Федерации и Федерального агентства по образованию (руководители проекта: президент РАО Н.Д. Никандров, академик-секретарь Отделения общего образования РАО М.В. Рыжаков, академик РАО </w:t>
      </w:r>
      <w:r>
        <w:rPr>
          <w:sz w:val="24"/>
          <w:szCs w:val="24"/>
        </w:rPr>
        <w:t xml:space="preserve">А.Г. Асмолов, </w:t>
      </w:r>
      <w:r w:rsidRPr="00F37E0B">
        <w:rPr>
          <w:sz w:val="24"/>
          <w:szCs w:val="24"/>
        </w:rPr>
        <w:t>член</w:t>
      </w:r>
      <w:r>
        <w:rPr>
          <w:sz w:val="24"/>
          <w:szCs w:val="24"/>
        </w:rPr>
        <w:t>-корр.</w:t>
      </w:r>
      <w:r w:rsidRPr="00F37E0B">
        <w:rPr>
          <w:sz w:val="24"/>
          <w:szCs w:val="24"/>
        </w:rPr>
        <w:t xml:space="preserve"> РАО А.М Кондаков);</w:t>
      </w:r>
    </w:p>
    <w:p w:rsidR="0033068E" w:rsidRPr="00F37E0B" w:rsidRDefault="0033068E" w:rsidP="0033068E">
      <w:pPr>
        <w:ind w:firstLine="709"/>
        <w:jc w:val="both"/>
        <w:rPr>
          <w:sz w:val="24"/>
          <w:szCs w:val="24"/>
        </w:rPr>
      </w:pPr>
      <w:r w:rsidRPr="00F37E0B">
        <w:rPr>
          <w:sz w:val="24"/>
          <w:szCs w:val="24"/>
        </w:rPr>
        <w:t>- программ, выпущенными издательствами</w:t>
      </w:r>
      <w:r>
        <w:rPr>
          <w:sz w:val="24"/>
          <w:szCs w:val="24"/>
        </w:rPr>
        <w:t>,</w:t>
      </w:r>
      <w:r w:rsidRPr="00F37E0B">
        <w:rPr>
          <w:sz w:val="24"/>
          <w:szCs w:val="24"/>
        </w:rPr>
        <w:t xml:space="preserve"> перечисленными в перечне организаций, осуществляющих издание учебных пособий, которые допускаются к использованию в образовательном процессе имеющих государственную аккредитацию и реализующих образовательные программы общего образования образовательных учреждениях (</w:t>
      </w:r>
      <w:r>
        <w:rPr>
          <w:sz w:val="24"/>
          <w:szCs w:val="24"/>
        </w:rPr>
        <w:t>в соответствии с п</w:t>
      </w:r>
      <w:r w:rsidRPr="00937C9A">
        <w:rPr>
          <w:rFonts w:eastAsia="Calibri"/>
          <w:color w:val="000000"/>
          <w:sz w:val="24"/>
          <w:szCs w:val="24"/>
        </w:rPr>
        <w:t>риказ</w:t>
      </w:r>
      <w:r>
        <w:rPr>
          <w:rFonts w:eastAsia="Calibri"/>
          <w:color w:val="000000"/>
          <w:sz w:val="24"/>
          <w:szCs w:val="24"/>
        </w:rPr>
        <w:t>ами</w:t>
      </w:r>
      <w:r w:rsidRPr="00937C9A">
        <w:rPr>
          <w:rFonts w:eastAsia="Calibri"/>
          <w:color w:val="000000"/>
          <w:sz w:val="24"/>
          <w:szCs w:val="24"/>
        </w:rPr>
        <w:t xml:space="preserve"> Министерства образования и науки РФ</w:t>
      </w:r>
      <w:r>
        <w:rPr>
          <w:rFonts w:eastAsia="Calibri"/>
          <w:color w:val="000000"/>
          <w:sz w:val="24"/>
          <w:szCs w:val="24"/>
        </w:rPr>
        <w:t xml:space="preserve"> </w:t>
      </w:r>
      <w:r w:rsidRPr="00F37E0B">
        <w:rPr>
          <w:sz w:val="24"/>
          <w:szCs w:val="24"/>
        </w:rPr>
        <w:t>от 14.12.09 №</w:t>
      </w:r>
      <w:r>
        <w:rPr>
          <w:sz w:val="24"/>
          <w:szCs w:val="24"/>
        </w:rPr>
        <w:t xml:space="preserve"> </w:t>
      </w:r>
      <w:r w:rsidRPr="00F37E0B">
        <w:rPr>
          <w:sz w:val="24"/>
          <w:szCs w:val="24"/>
        </w:rPr>
        <w:t>729</w:t>
      </w:r>
      <w:r>
        <w:rPr>
          <w:sz w:val="24"/>
          <w:szCs w:val="24"/>
        </w:rPr>
        <w:t xml:space="preserve">; </w:t>
      </w:r>
      <w:r w:rsidRPr="00937C9A">
        <w:rPr>
          <w:color w:val="000000"/>
          <w:sz w:val="24"/>
          <w:szCs w:val="24"/>
        </w:rPr>
        <w:t>от 13.01.2011г.</w:t>
      </w:r>
      <w:r>
        <w:rPr>
          <w:color w:val="000000"/>
          <w:sz w:val="24"/>
          <w:szCs w:val="24"/>
        </w:rPr>
        <w:t xml:space="preserve"> </w:t>
      </w:r>
      <w:r w:rsidRPr="00937C9A">
        <w:rPr>
          <w:color w:val="000000"/>
          <w:sz w:val="24"/>
          <w:szCs w:val="24"/>
        </w:rPr>
        <w:t>№ 2</w:t>
      </w:r>
      <w:r>
        <w:rPr>
          <w:color w:val="000000"/>
          <w:sz w:val="24"/>
          <w:szCs w:val="24"/>
        </w:rPr>
        <w:t xml:space="preserve">; </w:t>
      </w:r>
      <w:r w:rsidRPr="00937C9A">
        <w:rPr>
          <w:color w:val="000000"/>
          <w:sz w:val="24"/>
          <w:szCs w:val="24"/>
        </w:rPr>
        <w:t>от 16.01.2012г.</w:t>
      </w:r>
      <w:r>
        <w:rPr>
          <w:color w:val="000000"/>
          <w:sz w:val="24"/>
          <w:szCs w:val="24"/>
        </w:rPr>
        <w:t xml:space="preserve"> </w:t>
      </w:r>
      <w:r w:rsidRPr="00937C9A">
        <w:rPr>
          <w:color w:val="000000"/>
          <w:sz w:val="24"/>
          <w:szCs w:val="24"/>
        </w:rPr>
        <w:t>№ 16</w:t>
      </w:r>
      <w:r w:rsidRPr="00F37E0B">
        <w:rPr>
          <w:sz w:val="24"/>
          <w:szCs w:val="24"/>
        </w:rPr>
        <w:t>);</w:t>
      </w:r>
    </w:p>
    <w:p w:rsidR="0033068E" w:rsidRPr="00F37E0B" w:rsidRDefault="0033068E" w:rsidP="0033068E">
      <w:pPr>
        <w:ind w:right="-55" w:firstLine="567"/>
        <w:jc w:val="both"/>
        <w:rPr>
          <w:sz w:val="24"/>
          <w:szCs w:val="24"/>
        </w:rPr>
      </w:pPr>
      <w:r w:rsidRPr="00F37E0B">
        <w:rPr>
          <w:sz w:val="24"/>
          <w:szCs w:val="24"/>
        </w:rPr>
        <w:t xml:space="preserve">- авторских программ: адаптационного типа (программа связана с приспособлением к конкретным условиям), комбинаторного типа (программа имеет новую конструкцию), радикального типа (программа содержит принципиальную новизну) разработанными педагогами образовательных учреждений </w:t>
      </w:r>
      <w:r>
        <w:rPr>
          <w:sz w:val="24"/>
          <w:szCs w:val="24"/>
        </w:rPr>
        <w:t>Иркутской области в соответствии с требованиями</w:t>
      </w:r>
      <w:r w:rsidRPr="00F37E0B">
        <w:rPr>
          <w:sz w:val="24"/>
          <w:szCs w:val="24"/>
        </w:rPr>
        <w:t xml:space="preserve"> положени</w:t>
      </w:r>
      <w:r>
        <w:rPr>
          <w:sz w:val="24"/>
          <w:szCs w:val="24"/>
        </w:rPr>
        <w:t>я</w:t>
      </w:r>
      <w:r w:rsidRPr="00F37E0B">
        <w:rPr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 w:rsidRPr="00F37E0B">
        <w:rPr>
          <w:sz w:val="24"/>
          <w:szCs w:val="24"/>
        </w:rPr>
        <w:t>б авторских педагогических разработках</w:t>
      </w:r>
      <w:r>
        <w:rPr>
          <w:sz w:val="24"/>
          <w:szCs w:val="24"/>
        </w:rPr>
        <w:t>»</w:t>
      </w:r>
      <w:r w:rsidRPr="00F37E0B">
        <w:rPr>
          <w:sz w:val="24"/>
          <w:szCs w:val="24"/>
        </w:rPr>
        <w:t>, утверждённое приказом Глав</w:t>
      </w:r>
      <w:r>
        <w:rPr>
          <w:sz w:val="24"/>
          <w:szCs w:val="24"/>
        </w:rPr>
        <w:t xml:space="preserve"> </w:t>
      </w:r>
      <w:r w:rsidRPr="00F37E0B">
        <w:rPr>
          <w:sz w:val="24"/>
          <w:szCs w:val="24"/>
        </w:rPr>
        <w:t>УО и ПО Иркутской области от 25.06.2004г № 1163.</w:t>
      </w:r>
    </w:p>
    <w:p w:rsidR="0033068E" w:rsidRDefault="0033068E" w:rsidP="0033068E">
      <w:pPr>
        <w:jc w:val="center"/>
        <w:rPr>
          <w:b/>
          <w:color w:val="000000"/>
          <w:sz w:val="24"/>
          <w:szCs w:val="24"/>
        </w:rPr>
      </w:pPr>
    </w:p>
    <w:p w:rsidR="0033068E" w:rsidRDefault="0033068E" w:rsidP="0033068E">
      <w:pPr>
        <w:jc w:val="center"/>
        <w:rPr>
          <w:b/>
          <w:color w:val="000000"/>
          <w:sz w:val="24"/>
          <w:szCs w:val="24"/>
        </w:rPr>
      </w:pPr>
    </w:p>
    <w:p w:rsidR="0033068E" w:rsidRPr="00C01E4D" w:rsidRDefault="0033068E" w:rsidP="0033068E">
      <w:pPr>
        <w:jc w:val="center"/>
        <w:rPr>
          <w:b/>
          <w:color w:val="000000"/>
          <w:sz w:val="24"/>
          <w:szCs w:val="24"/>
        </w:rPr>
      </w:pPr>
      <w:r w:rsidRPr="00F37E0B">
        <w:rPr>
          <w:b/>
          <w:color w:val="000000"/>
          <w:sz w:val="24"/>
          <w:szCs w:val="24"/>
        </w:rPr>
        <w:lastRenderedPageBreak/>
        <w:t xml:space="preserve">3. </w:t>
      </w:r>
      <w:r w:rsidRPr="00F37E0B">
        <w:rPr>
          <w:b/>
          <w:sz w:val="24"/>
          <w:szCs w:val="24"/>
        </w:rPr>
        <w:t xml:space="preserve">СТРУКТУРА РАБОЧЕЙ ПРОГРАММЫ </w:t>
      </w:r>
    </w:p>
    <w:p w:rsidR="0033068E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 w:rsidRPr="000C37DF">
        <w:rPr>
          <w:b/>
          <w:color w:val="000000"/>
          <w:sz w:val="24"/>
          <w:szCs w:val="24"/>
        </w:rPr>
        <w:t>3.1.</w:t>
      </w:r>
      <w:r w:rsidRPr="008964FF">
        <w:t xml:space="preserve"> </w:t>
      </w:r>
      <w:r w:rsidRPr="008964FF">
        <w:rPr>
          <w:color w:val="000000"/>
          <w:sz w:val="24"/>
          <w:szCs w:val="24"/>
        </w:rPr>
        <w:t>Структура программы является формой представления учебного предмета как целостной системы, отражающей внутреннюю логику организации учебно-методического материала, и включает в себя</w:t>
      </w:r>
      <w:r>
        <w:rPr>
          <w:color w:val="000000"/>
          <w:sz w:val="24"/>
          <w:szCs w:val="24"/>
        </w:rPr>
        <w:t>,</w:t>
      </w:r>
      <w:r w:rsidRPr="008964F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соответствии с </w:t>
      </w:r>
      <w:r w:rsidRPr="00F37E0B">
        <w:rPr>
          <w:color w:val="000000"/>
          <w:sz w:val="24"/>
          <w:szCs w:val="24"/>
        </w:rPr>
        <w:t>требовани</w:t>
      </w:r>
      <w:r>
        <w:rPr>
          <w:color w:val="000000"/>
          <w:sz w:val="24"/>
          <w:szCs w:val="24"/>
        </w:rPr>
        <w:t>ями ФГОС,</w:t>
      </w:r>
      <w:r w:rsidRPr="00F37E0B">
        <w:rPr>
          <w:color w:val="000000"/>
          <w:sz w:val="24"/>
          <w:szCs w:val="24"/>
        </w:rPr>
        <w:t xml:space="preserve"> </w:t>
      </w:r>
      <w:r w:rsidRPr="008964FF">
        <w:rPr>
          <w:color w:val="000000"/>
          <w:sz w:val="24"/>
          <w:szCs w:val="24"/>
        </w:rPr>
        <w:t>следующие элементы:</w:t>
      </w:r>
    </w:p>
    <w:p w:rsidR="0033068E" w:rsidRPr="0005280E" w:rsidRDefault="0033068E" w:rsidP="0033068E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05280E">
        <w:rPr>
          <w:color w:val="000000"/>
          <w:sz w:val="24"/>
          <w:szCs w:val="24"/>
        </w:rPr>
        <w:t xml:space="preserve">Титульный лист; </w:t>
      </w:r>
    </w:p>
    <w:p w:rsidR="0033068E" w:rsidRPr="0005280E" w:rsidRDefault="0033068E" w:rsidP="0033068E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05280E">
        <w:rPr>
          <w:color w:val="000000"/>
          <w:sz w:val="24"/>
          <w:szCs w:val="24"/>
        </w:rPr>
        <w:t>Пояснительная записка;</w:t>
      </w:r>
    </w:p>
    <w:p w:rsidR="0033068E" w:rsidRPr="0005280E" w:rsidRDefault="0033068E" w:rsidP="0033068E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05280E">
        <w:rPr>
          <w:color w:val="000000"/>
          <w:sz w:val="24"/>
          <w:szCs w:val="24"/>
        </w:rPr>
        <w:t>Учебно-тематический план;</w:t>
      </w:r>
    </w:p>
    <w:p w:rsidR="0033068E" w:rsidRPr="0005280E" w:rsidRDefault="0033068E" w:rsidP="0033068E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05280E">
        <w:rPr>
          <w:color w:val="000000"/>
          <w:sz w:val="24"/>
          <w:szCs w:val="24"/>
        </w:rPr>
        <w:t>Ожидаемые (планируемые) результаты изучения (курса) по программе;</w:t>
      </w:r>
    </w:p>
    <w:p w:rsidR="0033068E" w:rsidRPr="0005280E" w:rsidRDefault="0033068E" w:rsidP="0033068E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05280E">
        <w:rPr>
          <w:color w:val="000000"/>
          <w:sz w:val="24"/>
          <w:szCs w:val="24"/>
        </w:rPr>
        <w:t>Формы контроля уровня достижений обучающихся  и критерии оценки;</w:t>
      </w:r>
    </w:p>
    <w:p w:rsidR="0033068E" w:rsidRPr="0005280E" w:rsidRDefault="0033068E" w:rsidP="0033068E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05280E">
        <w:rPr>
          <w:color w:val="000000"/>
          <w:sz w:val="24"/>
          <w:szCs w:val="24"/>
        </w:rPr>
        <w:t>Материально-техническое обеспечение образовательного процесса;</w:t>
      </w:r>
    </w:p>
    <w:p w:rsidR="0033068E" w:rsidRPr="0005280E" w:rsidRDefault="0033068E" w:rsidP="0033068E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05280E">
        <w:rPr>
          <w:color w:val="000000"/>
          <w:sz w:val="24"/>
          <w:szCs w:val="24"/>
        </w:rPr>
        <w:t>Календарно-тематичес</w:t>
      </w:r>
      <w:r w:rsidR="00F426DF">
        <w:rPr>
          <w:color w:val="000000"/>
          <w:sz w:val="24"/>
          <w:szCs w:val="24"/>
        </w:rPr>
        <w:t>кое планирование (приложение № 3</w:t>
      </w:r>
      <w:r w:rsidRPr="0005280E">
        <w:rPr>
          <w:color w:val="000000"/>
          <w:sz w:val="24"/>
          <w:szCs w:val="24"/>
        </w:rPr>
        <w:t>);</w:t>
      </w:r>
    </w:p>
    <w:p w:rsidR="0033068E" w:rsidRPr="0005280E" w:rsidRDefault="0033068E" w:rsidP="0033068E">
      <w:pPr>
        <w:numPr>
          <w:ilvl w:val="0"/>
          <w:numId w:val="10"/>
        </w:numPr>
        <w:jc w:val="both"/>
        <w:rPr>
          <w:color w:val="000000"/>
          <w:sz w:val="24"/>
          <w:szCs w:val="24"/>
        </w:rPr>
      </w:pPr>
      <w:r w:rsidRPr="0005280E">
        <w:rPr>
          <w:color w:val="000000"/>
          <w:sz w:val="24"/>
          <w:szCs w:val="24"/>
        </w:rPr>
        <w:t xml:space="preserve">Приложения. </w:t>
      </w:r>
    </w:p>
    <w:p w:rsidR="0033068E" w:rsidRPr="00F37E0B" w:rsidRDefault="0033068E" w:rsidP="0033068E">
      <w:pPr>
        <w:ind w:firstLine="709"/>
        <w:jc w:val="both"/>
        <w:rPr>
          <w:color w:val="000000"/>
          <w:sz w:val="24"/>
          <w:szCs w:val="24"/>
        </w:rPr>
      </w:pPr>
    </w:p>
    <w:p w:rsidR="0033068E" w:rsidRDefault="0033068E" w:rsidP="0033068E">
      <w:pPr>
        <w:ind w:firstLine="709"/>
        <w:jc w:val="both"/>
      </w:pPr>
      <w:r w:rsidRPr="00F37E0B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1.1</w:t>
      </w:r>
      <w:r w:rsidRPr="00F37E0B">
        <w:rPr>
          <w:color w:val="000000"/>
          <w:sz w:val="24"/>
          <w:szCs w:val="24"/>
        </w:rPr>
        <w:t xml:space="preserve">. </w:t>
      </w:r>
      <w:r w:rsidRPr="00AC2249">
        <w:rPr>
          <w:b/>
          <w:color w:val="000000"/>
          <w:sz w:val="24"/>
          <w:szCs w:val="24"/>
        </w:rPr>
        <w:t>Титульный лист</w:t>
      </w:r>
      <w:r>
        <w:rPr>
          <w:color w:val="000000"/>
          <w:sz w:val="24"/>
          <w:szCs w:val="24"/>
        </w:rPr>
        <w:t xml:space="preserve"> должен содержать следующие сведения (</w:t>
      </w:r>
      <w:r w:rsidRPr="00F37E0B">
        <w:rPr>
          <w:color w:val="000000"/>
          <w:sz w:val="24"/>
          <w:szCs w:val="24"/>
        </w:rPr>
        <w:t>Приложение</w:t>
      </w:r>
      <w:r>
        <w:rPr>
          <w:color w:val="000000"/>
          <w:sz w:val="24"/>
          <w:szCs w:val="24"/>
        </w:rPr>
        <w:t xml:space="preserve"> 1.):</w:t>
      </w:r>
    </w:p>
    <w:p w:rsidR="0033068E" w:rsidRPr="00937FB8" w:rsidRDefault="0033068E" w:rsidP="0033068E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ind w:left="993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Полное наименование вышестоящего органа управления образованием.</w:t>
      </w:r>
    </w:p>
    <w:p w:rsidR="0033068E" w:rsidRPr="00937FB8" w:rsidRDefault="0033068E" w:rsidP="0033068E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ind w:left="993" w:firstLine="0"/>
        <w:jc w:val="both"/>
        <w:rPr>
          <w:color w:val="000000"/>
          <w:sz w:val="24"/>
          <w:szCs w:val="24"/>
        </w:rPr>
      </w:pPr>
      <w:r w:rsidRPr="00937FB8">
        <w:rPr>
          <w:color w:val="000000"/>
          <w:sz w:val="24"/>
          <w:szCs w:val="24"/>
        </w:rPr>
        <w:t>Полное наименование образовательного учреждения, в котором разработана программа.</w:t>
      </w:r>
    </w:p>
    <w:p w:rsidR="0033068E" w:rsidRPr="00937FB8" w:rsidRDefault="0033068E" w:rsidP="0033068E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ind w:left="993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Грифы «Рассмотрено», «Согласовано», (дата, номер протокола, Ф.И.О. </w:t>
      </w:r>
      <w:r w:rsidRPr="00937FB8">
        <w:rPr>
          <w:color w:val="000000"/>
          <w:sz w:val="24"/>
          <w:szCs w:val="24"/>
        </w:rPr>
        <w:t>ответственного работника).</w:t>
      </w:r>
    </w:p>
    <w:p w:rsidR="0033068E" w:rsidRPr="00342670" w:rsidRDefault="0033068E" w:rsidP="0033068E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ind w:left="993" w:firstLine="0"/>
        <w:jc w:val="both"/>
        <w:rPr>
          <w:color w:val="000000"/>
          <w:sz w:val="24"/>
          <w:szCs w:val="24"/>
        </w:rPr>
      </w:pPr>
      <w:r w:rsidRPr="00342670">
        <w:rPr>
          <w:color w:val="000000"/>
          <w:sz w:val="24"/>
          <w:szCs w:val="24"/>
        </w:rPr>
        <w:t xml:space="preserve">Гриф «Утверждаю» (дата, должность, Ф.И.О., директора ОУ). </w:t>
      </w:r>
    </w:p>
    <w:p w:rsidR="0033068E" w:rsidRDefault="0033068E" w:rsidP="0033068E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ind w:left="993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Название программы или учебного предмета (дисциплины) в соответствии с учебным планом .</w:t>
      </w:r>
    </w:p>
    <w:p w:rsidR="00F426DF" w:rsidRPr="00937FB8" w:rsidRDefault="00F426DF" w:rsidP="00F426DF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ind w:left="993" w:firstLine="0"/>
        <w:jc w:val="both"/>
        <w:rPr>
          <w:color w:val="000000"/>
          <w:sz w:val="24"/>
          <w:szCs w:val="24"/>
        </w:rPr>
      </w:pPr>
      <w:r w:rsidRPr="00937FB8">
        <w:rPr>
          <w:color w:val="000000"/>
          <w:sz w:val="24"/>
          <w:szCs w:val="24"/>
        </w:rPr>
        <w:t>Указание области знаний.</w:t>
      </w:r>
    </w:p>
    <w:p w:rsidR="0033068E" w:rsidRPr="00937FB8" w:rsidRDefault="0033068E" w:rsidP="0033068E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ind w:left="993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Указание класса, </w:t>
      </w:r>
    </w:p>
    <w:p w:rsidR="0033068E" w:rsidRPr="00937FB8" w:rsidRDefault="0033068E" w:rsidP="0033068E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ind w:left="993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Данные о составителе (Ф.И.О., должность, </w:t>
      </w:r>
      <w:r w:rsidRPr="00937FB8">
        <w:rPr>
          <w:color w:val="000000"/>
          <w:sz w:val="24"/>
          <w:szCs w:val="24"/>
        </w:rPr>
        <w:t>квалификационная категория,</w:t>
      </w:r>
      <w:r>
        <w:rPr>
          <w:color w:val="000000"/>
          <w:sz w:val="24"/>
          <w:szCs w:val="24"/>
        </w:rPr>
        <w:t xml:space="preserve"> место работы).</w:t>
      </w:r>
    </w:p>
    <w:p w:rsidR="0033068E" w:rsidRPr="00937FB8" w:rsidRDefault="0033068E" w:rsidP="0033068E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ind w:left="993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Название населенного пункта, в котором разработана программа.</w:t>
      </w:r>
    </w:p>
    <w:p w:rsidR="0033068E" w:rsidRPr="00C13DA7" w:rsidRDefault="0033068E" w:rsidP="0033068E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4" w:lineRule="exact"/>
        <w:ind w:left="993" w:firstLine="0"/>
        <w:jc w:val="both"/>
        <w:rPr>
          <w:color w:val="000000"/>
          <w:sz w:val="24"/>
          <w:szCs w:val="24"/>
        </w:rPr>
      </w:pPr>
      <w:r w:rsidRPr="00C13DA7">
        <w:rPr>
          <w:color w:val="000000"/>
          <w:sz w:val="24"/>
          <w:szCs w:val="24"/>
        </w:rPr>
        <w:t>Год написания программы.</w:t>
      </w:r>
    </w:p>
    <w:p w:rsidR="0033068E" w:rsidRPr="00F37E0B" w:rsidRDefault="0033068E" w:rsidP="0033068E">
      <w:pPr>
        <w:ind w:left="709"/>
        <w:jc w:val="both"/>
        <w:rPr>
          <w:color w:val="000000"/>
          <w:sz w:val="24"/>
          <w:szCs w:val="24"/>
        </w:rPr>
      </w:pPr>
    </w:p>
    <w:p w:rsidR="0033068E" w:rsidRPr="00F37E0B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 w:rsidRPr="00F37E0B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1.2.</w:t>
      </w:r>
      <w:r w:rsidRPr="00F37E0B">
        <w:rPr>
          <w:color w:val="000000"/>
          <w:sz w:val="24"/>
          <w:szCs w:val="24"/>
        </w:rPr>
        <w:t xml:space="preserve"> </w:t>
      </w:r>
      <w:r w:rsidRPr="00AC2249">
        <w:rPr>
          <w:b/>
          <w:color w:val="000000"/>
          <w:sz w:val="24"/>
          <w:szCs w:val="24"/>
        </w:rPr>
        <w:t>В пояснительной записке</w:t>
      </w:r>
      <w:r>
        <w:rPr>
          <w:b/>
          <w:color w:val="000000"/>
          <w:sz w:val="24"/>
          <w:szCs w:val="24"/>
        </w:rPr>
        <w:t xml:space="preserve"> </w:t>
      </w:r>
      <w:r w:rsidRPr="00800B73">
        <w:rPr>
          <w:color w:val="000000"/>
          <w:sz w:val="24"/>
          <w:szCs w:val="24"/>
        </w:rPr>
        <w:t>(см. Пояснительную записку базовой программы)</w:t>
      </w:r>
      <w:r w:rsidRPr="00F37E0B">
        <w:rPr>
          <w:color w:val="000000"/>
          <w:sz w:val="24"/>
          <w:szCs w:val="24"/>
        </w:rPr>
        <w:t xml:space="preserve"> конкретизируются:</w:t>
      </w:r>
    </w:p>
    <w:p w:rsidR="0033068E" w:rsidRDefault="0033068E" w:rsidP="0033068E">
      <w:pPr>
        <w:numPr>
          <w:ilvl w:val="1"/>
          <w:numId w:val="3"/>
        </w:numPr>
        <w:ind w:left="0" w:firstLine="993"/>
        <w:jc w:val="both"/>
        <w:outlineLvl w:val="3"/>
        <w:rPr>
          <w:color w:val="000000"/>
          <w:sz w:val="24"/>
          <w:szCs w:val="24"/>
        </w:rPr>
      </w:pPr>
      <w:r w:rsidRPr="00916BAC">
        <w:rPr>
          <w:color w:val="000000"/>
          <w:sz w:val="24"/>
          <w:szCs w:val="24"/>
        </w:rPr>
        <w:t>Нормативно-правовая основа разработки программы</w:t>
      </w:r>
      <w:r>
        <w:rPr>
          <w:color w:val="000000"/>
          <w:sz w:val="24"/>
          <w:szCs w:val="24"/>
        </w:rPr>
        <w:t>:</w:t>
      </w:r>
      <w:r w:rsidRPr="00916BAC">
        <w:rPr>
          <w:color w:val="000000"/>
          <w:sz w:val="24"/>
          <w:szCs w:val="24"/>
        </w:rPr>
        <w:t xml:space="preserve"> </w:t>
      </w:r>
      <w:r w:rsidRPr="00916BAC">
        <w:rPr>
          <w:sz w:val="24"/>
          <w:szCs w:val="24"/>
        </w:rPr>
        <w:t xml:space="preserve">на основе, какой конкретной программы (примерной, авторской) разработана </w:t>
      </w:r>
      <w:r w:rsidRPr="00916BAC">
        <w:rPr>
          <w:color w:val="000000"/>
          <w:sz w:val="24"/>
          <w:szCs w:val="24"/>
        </w:rPr>
        <w:t>программа. Все выходные данные этой программы. Возраст или класс обучающихся на который рассчитана программа.</w:t>
      </w:r>
      <w:r>
        <w:rPr>
          <w:color w:val="000000"/>
          <w:sz w:val="24"/>
          <w:szCs w:val="24"/>
        </w:rPr>
        <w:t xml:space="preserve"> </w:t>
      </w:r>
      <w:r w:rsidRPr="00916BAC">
        <w:rPr>
          <w:color w:val="000000"/>
          <w:sz w:val="24"/>
          <w:szCs w:val="24"/>
        </w:rPr>
        <w:t>Тип и вид образовательного учреждения, на который рассчитана программа. Указание соответствия ФГОС, ООП ОУ.</w:t>
      </w:r>
    </w:p>
    <w:p w:rsidR="0033068E" w:rsidRDefault="0033068E" w:rsidP="0033068E">
      <w:pPr>
        <w:shd w:val="clear" w:color="auto" w:fill="FFFFFF"/>
        <w:spacing w:line="274" w:lineRule="exact"/>
        <w:ind w:left="34" w:right="53" w:firstLine="993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Рекомендуется следующая форма:</w:t>
      </w:r>
    </w:p>
    <w:p w:rsidR="0033068E" w:rsidRPr="000334C6" w:rsidRDefault="0033068E" w:rsidP="0033068E">
      <w:pPr>
        <w:shd w:val="clear" w:color="auto" w:fill="FFFFFF"/>
        <w:spacing w:line="274" w:lineRule="exact"/>
        <w:ind w:left="34" w:right="53" w:firstLine="993"/>
        <w:jc w:val="both"/>
        <w:rPr>
          <w:i/>
          <w:color w:val="000000"/>
          <w:spacing w:val="1"/>
          <w:sz w:val="24"/>
          <w:szCs w:val="24"/>
        </w:rPr>
      </w:pPr>
      <w:r w:rsidRPr="000334C6">
        <w:rPr>
          <w:i/>
          <w:color w:val="000000"/>
          <w:spacing w:val="1"/>
          <w:sz w:val="24"/>
          <w:szCs w:val="24"/>
        </w:rPr>
        <w:t>Данная рабочая программа учебного предмета «_____» ( факультативного курса,) «_______» для учащихся ___ класса общеобразовательн</w:t>
      </w:r>
      <w:r>
        <w:rPr>
          <w:i/>
          <w:color w:val="000000"/>
          <w:spacing w:val="1"/>
          <w:sz w:val="24"/>
          <w:szCs w:val="24"/>
        </w:rPr>
        <w:t>ого</w:t>
      </w:r>
      <w:r w:rsidRPr="000334C6">
        <w:rPr>
          <w:i/>
          <w:color w:val="000000"/>
          <w:spacing w:val="1"/>
          <w:sz w:val="24"/>
          <w:szCs w:val="24"/>
        </w:rPr>
        <w:t xml:space="preserve"> учреждени</w:t>
      </w:r>
      <w:r>
        <w:rPr>
          <w:i/>
          <w:color w:val="000000"/>
          <w:spacing w:val="1"/>
          <w:sz w:val="24"/>
          <w:szCs w:val="24"/>
        </w:rPr>
        <w:t>я</w:t>
      </w:r>
      <w:r w:rsidRPr="000334C6">
        <w:rPr>
          <w:i/>
          <w:color w:val="000000"/>
          <w:spacing w:val="1"/>
          <w:sz w:val="24"/>
          <w:szCs w:val="24"/>
        </w:rPr>
        <w:t xml:space="preserve"> разработана на основе примерной (авторской) программы «__»  (авторы, издательство, год издания), рекомендованной (допущенной) Министерством образования и науки РФ, в соответствии с Федеральными Государственными стандартами образования и основной образовательной программой ОУ.</w:t>
      </w:r>
    </w:p>
    <w:p w:rsidR="0033068E" w:rsidRPr="00AA5FB7" w:rsidRDefault="0033068E" w:rsidP="0033068E">
      <w:pPr>
        <w:numPr>
          <w:ilvl w:val="1"/>
          <w:numId w:val="3"/>
        </w:numPr>
        <w:shd w:val="clear" w:color="auto" w:fill="FFFFFF"/>
        <w:spacing w:line="274" w:lineRule="exact"/>
        <w:ind w:left="34" w:right="53" w:firstLine="993"/>
        <w:jc w:val="both"/>
        <w:outlineLvl w:val="3"/>
        <w:rPr>
          <w:b/>
          <w:color w:val="000000"/>
          <w:spacing w:val="1"/>
          <w:sz w:val="24"/>
          <w:szCs w:val="24"/>
        </w:rPr>
      </w:pPr>
      <w:r w:rsidRPr="00AA5FB7">
        <w:rPr>
          <w:b/>
          <w:color w:val="000000"/>
          <w:spacing w:val="1"/>
          <w:sz w:val="24"/>
          <w:szCs w:val="24"/>
        </w:rPr>
        <w:t>Распределение  часов  в течении года ( в виде таблицы).</w:t>
      </w:r>
    </w:p>
    <w:tbl>
      <w:tblPr>
        <w:tblStyle w:val="a3"/>
        <w:tblW w:w="0" w:type="auto"/>
        <w:tblLook w:val="01E0"/>
      </w:tblPr>
      <w:tblGrid>
        <w:gridCol w:w="3190"/>
        <w:gridCol w:w="3190"/>
      </w:tblGrid>
      <w:tr w:rsidR="0033068E"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 xml:space="preserve">Период обучение </w:t>
            </w:r>
          </w:p>
        </w:tc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Количество часов</w:t>
            </w:r>
          </w:p>
        </w:tc>
      </w:tr>
      <w:tr w:rsidR="0033068E"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 xml:space="preserve"> Итого за год</w:t>
            </w:r>
          </w:p>
        </w:tc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</w:p>
        </w:tc>
      </w:tr>
    </w:tbl>
    <w:p w:rsidR="0033068E" w:rsidRDefault="0033068E" w:rsidP="0033068E">
      <w:pPr>
        <w:shd w:val="clear" w:color="auto" w:fill="FFFFFF"/>
        <w:spacing w:line="274" w:lineRule="exact"/>
        <w:ind w:left="34" w:right="53"/>
        <w:jc w:val="both"/>
        <w:outlineLvl w:val="3"/>
        <w:rPr>
          <w:color w:val="000000"/>
          <w:spacing w:val="1"/>
          <w:sz w:val="24"/>
          <w:szCs w:val="24"/>
        </w:rPr>
      </w:pPr>
    </w:p>
    <w:p w:rsidR="0033068E" w:rsidRPr="00AA5FB7" w:rsidRDefault="0033068E" w:rsidP="0033068E">
      <w:pPr>
        <w:numPr>
          <w:ilvl w:val="1"/>
          <w:numId w:val="3"/>
        </w:numPr>
        <w:shd w:val="clear" w:color="auto" w:fill="FFFFFF"/>
        <w:spacing w:line="274" w:lineRule="exact"/>
        <w:ind w:left="34" w:right="53" w:firstLine="993"/>
        <w:jc w:val="both"/>
        <w:outlineLvl w:val="3"/>
        <w:rPr>
          <w:b/>
          <w:color w:val="000000"/>
          <w:spacing w:val="1"/>
          <w:sz w:val="24"/>
          <w:szCs w:val="24"/>
        </w:rPr>
      </w:pPr>
      <w:r w:rsidRPr="00AA5FB7">
        <w:rPr>
          <w:b/>
          <w:color w:val="000000"/>
          <w:spacing w:val="1"/>
          <w:sz w:val="24"/>
          <w:szCs w:val="24"/>
        </w:rPr>
        <w:t>Использование УМК ( в виде таблицы).</w:t>
      </w:r>
    </w:p>
    <w:tbl>
      <w:tblPr>
        <w:tblStyle w:val="a3"/>
        <w:tblW w:w="0" w:type="auto"/>
        <w:tblLook w:val="01E0"/>
      </w:tblPr>
      <w:tblGrid>
        <w:gridCol w:w="3190"/>
        <w:gridCol w:w="3190"/>
      </w:tblGrid>
      <w:tr w:rsidR="0033068E"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Использование УМК</w:t>
            </w:r>
          </w:p>
        </w:tc>
      </w:tr>
      <w:tr w:rsidR="0033068E"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 xml:space="preserve">Система </w:t>
            </w:r>
          </w:p>
        </w:tc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«Школа России»</w:t>
            </w:r>
          </w:p>
        </w:tc>
      </w:tr>
      <w:tr w:rsidR="0033068E"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Программа</w:t>
            </w:r>
          </w:p>
        </w:tc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33068E"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lastRenderedPageBreak/>
              <w:t>Учебник</w:t>
            </w:r>
          </w:p>
        </w:tc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33068E"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Дидактические средства для обучающихся</w:t>
            </w:r>
          </w:p>
        </w:tc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33068E"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33068E"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Материалы для проведения проверочных работ</w:t>
            </w:r>
          </w:p>
        </w:tc>
        <w:tc>
          <w:tcPr>
            <w:tcW w:w="3190" w:type="dxa"/>
          </w:tcPr>
          <w:p w:rsidR="0033068E" w:rsidRDefault="0033068E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440EEF">
        <w:tc>
          <w:tcPr>
            <w:tcW w:w="3190" w:type="dxa"/>
          </w:tcPr>
          <w:p w:rsidR="00440EEF" w:rsidRPr="00AC2249" w:rsidRDefault="00440EEF" w:rsidP="00440EEF">
            <w:pPr>
              <w:jc w:val="both"/>
              <w:rPr>
                <w:color w:val="000000"/>
                <w:sz w:val="24"/>
                <w:szCs w:val="24"/>
              </w:rPr>
            </w:pPr>
            <w:r w:rsidRPr="009D0676">
              <w:rPr>
                <w:color w:val="000000"/>
                <w:sz w:val="24"/>
                <w:szCs w:val="24"/>
              </w:rPr>
              <w:t>Интернет-ресурсы</w:t>
            </w:r>
          </w:p>
          <w:p w:rsidR="00440EEF" w:rsidRDefault="00440EEF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3190" w:type="dxa"/>
          </w:tcPr>
          <w:p w:rsidR="00440EEF" w:rsidRDefault="00440EEF" w:rsidP="0033068E">
            <w:pPr>
              <w:spacing w:line="274" w:lineRule="exact"/>
              <w:ind w:right="53"/>
              <w:jc w:val="both"/>
              <w:outlineLvl w:val="3"/>
              <w:rPr>
                <w:color w:val="000000"/>
                <w:spacing w:val="1"/>
                <w:sz w:val="24"/>
                <w:szCs w:val="24"/>
              </w:rPr>
            </w:pPr>
          </w:p>
        </w:tc>
      </w:tr>
    </w:tbl>
    <w:p w:rsidR="0033068E" w:rsidRPr="00AA5FB7" w:rsidRDefault="0033068E" w:rsidP="0033068E">
      <w:pPr>
        <w:numPr>
          <w:ilvl w:val="1"/>
          <w:numId w:val="3"/>
        </w:numPr>
        <w:shd w:val="clear" w:color="auto" w:fill="FFFFFF"/>
        <w:spacing w:line="274" w:lineRule="exact"/>
        <w:ind w:left="34" w:right="53" w:firstLine="993"/>
        <w:jc w:val="both"/>
        <w:outlineLvl w:val="3"/>
        <w:rPr>
          <w:b/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</w:t>
      </w:r>
      <w:r w:rsidRPr="00AA5FB7">
        <w:rPr>
          <w:b/>
          <w:color w:val="000000"/>
          <w:spacing w:val="1"/>
          <w:sz w:val="24"/>
          <w:szCs w:val="24"/>
        </w:rPr>
        <w:t>Общая характеристика учебного предмета</w:t>
      </w:r>
    </w:p>
    <w:p w:rsidR="0033068E" w:rsidRDefault="0033068E" w:rsidP="0033068E">
      <w:pPr>
        <w:shd w:val="clear" w:color="auto" w:fill="FFFFFF"/>
        <w:spacing w:line="274" w:lineRule="exact"/>
        <w:ind w:left="34" w:right="53"/>
        <w:jc w:val="both"/>
        <w:outlineLvl w:val="3"/>
        <w:rPr>
          <w:color w:val="000000"/>
          <w:spacing w:val="-1"/>
          <w:sz w:val="24"/>
          <w:szCs w:val="24"/>
        </w:rPr>
      </w:pPr>
      <w:r w:rsidRPr="00F02D38">
        <w:rPr>
          <w:color w:val="000000"/>
          <w:spacing w:val="-1"/>
          <w:sz w:val="24"/>
          <w:szCs w:val="24"/>
        </w:rPr>
        <w:t>Цели, задачи программы.</w:t>
      </w:r>
      <w:r>
        <w:rPr>
          <w:color w:val="000000"/>
          <w:spacing w:val="-1"/>
          <w:sz w:val="24"/>
          <w:szCs w:val="24"/>
        </w:rPr>
        <w:t xml:space="preserve"> </w:t>
      </w:r>
      <w:r w:rsidRPr="00F02D38">
        <w:rPr>
          <w:color w:val="000000"/>
          <w:spacing w:val="1"/>
          <w:sz w:val="24"/>
          <w:szCs w:val="24"/>
        </w:rPr>
        <w:t xml:space="preserve">При постановке целей учебного предмета должны быть учтены требования ФГОС, а также заказ на образовательные услуги обучающихся и их родителей. Главными целями учебного предмета являются те, которые характеризуют ведущие компоненты содержания обучения: знания, способы деятельности, опыт ценностных отношений и творческий опыт. Задачи предмета группируются как мировоззренческие, методологические, теоретические, развивающие, воспитывающие, и практические. При формулировании целей и задач учитываются требования к уровню образованности и компетентности учащихся, предъявляемые после завершения изучения предмета (курса). Важно, чтобы цели и задачи понимались однозначно и были диагностируемыми. 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К</w:t>
      </w:r>
      <w:r w:rsidRPr="006B1800">
        <w:rPr>
          <w:color w:val="000000"/>
          <w:spacing w:val="-1"/>
          <w:sz w:val="24"/>
          <w:szCs w:val="24"/>
        </w:rPr>
        <w:t>раткое пояснение логики структуры программы</w:t>
      </w:r>
      <w:r>
        <w:rPr>
          <w:color w:val="000000"/>
          <w:spacing w:val="-1"/>
          <w:sz w:val="24"/>
          <w:szCs w:val="24"/>
        </w:rPr>
        <w:t>,</w:t>
      </w:r>
      <w:r w:rsidRPr="00F02D38">
        <w:rPr>
          <w:color w:val="000000"/>
          <w:spacing w:val="-1"/>
          <w:sz w:val="24"/>
          <w:szCs w:val="24"/>
        </w:rPr>
        <w:t xml:space="preserve"> связи данного предмета с остальными предметами учебного плана;</w:t>
      </w:r>
    </w:p>
    <w:p w:rsidR="0033068E" w:rsidRPr="00F02D38" w:rsidRDefault="0033068E" w:rsidP="0033068E">
      <w:pPr>
        <w:shd w:val="clear" w:color="auto" w:fill="FFFFFF"/>
        <w:spacing w:line="274" w:lineRule="exact"/>
        <w:ind w:left="34" w:right="53"/>
        <w:jc w:val="both"/>
        <w:outlineLvl w:val="3"/>
        <w:rPr>
          <w:color w:val="000000"/>
          <w:spacing w:val="-1"/>
          <w:sz w:val="24"/>
          <w:szCs w:val="24"/>
        </w:rPr>
      </w:pPr>
      <w:r w:rsidRPr="00F02D38">
        <w:rPr>
          <w:color w:val="000000"/>
          <w:spacing w:val="-1"/>
          <w:sz w:val="24"/>
          <w:szCs w:val="24"/>
        </w:rPr>
        <w:t>Особенности организации учебного процесса по курсу.</w:t>
      </w:r>
      <w:r w:rsidRPr="00E86533">
        <w:rPr>
          <w:color w:val="000000"/>
          <w:spacing w:val="-1"/>
          <w:sz w:val="24"/>
          <w:szCs w:val="24"/>
        </w:rPr>
        <w:t xml:space="preserve"> Соответствие рабочей программы возрастным особенностям детей</w:t>
      </w:r>
      <w:r>
        <w:rPr>
          <w:color w:val="000000"/>
          <w:spacing w:val="-1"/>
          <w:sz w:val="24"/>
          <w:szCs w:val="24"/>
        </w:rPr>
        <w:t>.</w:t>
      </w:r>
      <w:r w:rsidRPr="00F02D38">
        <w:rPr>
          <w:color w:val="000000"/>
          <w:spacing w:val="-1"/>
          <w:sz w:val="24"/>
          <w:szCs w:val="24"/>
        </w:rPr>
        <w:t xml:space="preserve"> Методы, формы обучения. </w:t>
      </w:r>
    </w:p>
    <w:p w:rsidR="0033068E" w:rsidRPr="006B1800" w:rsidRDefault="0033068E" w:rsidP="0033068E">
      <w:pPr>
        <w:numPr>
          <w:ilvl w:val="1"/>
          <w:numId w:val="3"/>
        </w:numPr>
        <w:ind w:left="0" w:firstLine="993"/>
        <w:jc w:val="both"/>
        <w:outlineLvl w:val="3"/>
        <w:rPr>
          <w:color w:val="000000"/>
          <w:spacing w:val="-1"/>
          <w:sz w:val="24"/>
          <w:szCs w:val="24"/>
        </w:rPr>
      </w:pPr>
      <w:r w:rsidRPr="006B1800">
        <w:rPr>
          <w:color w:val="000000"/>
          <w:spacing w:val="-1"/>
          <w:sz w:val="24"/>
          <w:szCs w:val="24"/>
        </w:rPr>
        <w:t>Описание ценностных ориентиров содержания учебного предмета</w:t>
      </w:r>
      <w:r>
        <w:rPr>
          <w:color w:val="000000"/>
          <w:spacing w:val="-1"/>
          <w:sz w:val="24"/>
          <w:szCs w:val="24"/>
        </w:rPr>
        <w:t xml:space="preserve"> (п.4 </w:t>
      </w:r>
      <w:r w:rsidRPr="00502473">
        <w:rPr>
          <w:color w:val="000000"/>
          <w:spacing w:val="-1"/>
          <w:sz w:val="24"/>
          <w:szCs w:val="24"/>
        </w:rPr>
        <w:t>Концепци</w:t>
      </w:r>
      <w:r>
        <w:rPr>
          <w:color w:val="000000"/>
          <w:spacing w:val="-1"/>
          <w:sz w:val="24"/>
          <w:szCs w:val="24"/>
        </w:rPr>
        <w:t>и</w:t>
      </w:r>
      <w:r w:rsidRPr="00502473">
        <w:rPr>
          <w:color w:val="000000"/>
          <w:spacing w:val="-1"/>
          <w:sz w:val="24"/>
          <w:szCs w:val="24"/>
        </w:rPr>
        <w:t xml:space="preserve"> духовно-нравственного развития и воспитания личности гражданина России</w:t>
      </w:r>
      <w:r>
        <w:rPr>
          <w:color w:val="000000"/>
          <w:spacing w:val="-1"/>
          <w:sz w:val="24"/>
          <w:szCs w:val="24"/>
        </w:rPr>
        <w:t xml:space="preserve"> и ООП ОУ)</w:t>
      </w:r>
    </w:p>
    <w:p w:rsidR="0033068E" w:rsidRDefault="0033068E" w:rsidP="0033068E">
      <w:pPr>
        <w:numPr>
          <w:ilvl w:val="1"/>
          <w:numId w:val="3"/>
        </w:numPr>
        <w:ind w:left="0" w:firstLine="993"/>
        <w:jc w:val="both"/>
        <w:outlineLvl w:val="3"/>
        <w:rPr>
          <w:color w:val="000000"/>
          <w:spacing w:val="-1"/>
          <w:sz w:val="24"/>
          <w:szCs w:val="24"/>
        </w:rPr>
      </w:pPr>
      <w:r w:rsidRPr="006B1800">
        <w:rPr>
          <w:color w:val="000000"/>
          <w:spacing w:val="-1"/>
          <w:sz w:val="24"/>
          <w:szCs w:val="24"/>
        </w:rPr>
        <w:t xml:space="preserve">Описание места и роли учебного предмета в учебном плане  ОУ, в обучении обучающихся. Сроки реализации программы </w:t>
      </w:r>
      <w:r w:rsidRPr="00280EB4">
        <w:rPr>
          <w:sz w:val="24"/>
          <w:szCs w:val="24"/>
        </w:rPr>
        <w:t>и количество часов, на которое рассчитана программа</w:t>
      </w:r>
      <w:r>
        <w:rPr>
          <w:sz w:val="24"/>
          <w:szCs w:val="24"/>
        </w:rPr>
        <w:t xml:space="preserve">, </w:t>
      </w:r>
      <w:r w:rsidRPr="006B1800">
        <w:rPr>
          <w:color w:val="000000"/>
          <w:spacing w:val="-1"/>
          <w:sz w:val="24"/>
          <w:szCs w:val="24"/>
        </w:rPr>
        <w:t>режим занятий.</w:t>
      </w:r>
    </w:p>
    <w:p w:rsidR="0033068E" w:rsidRPr="00AA5FB7" w:rsidRDefault="0033068E" w:rsidP="0033068E">
      <w:pPr>
        <w:numPr>
          <w:ilvl w:val="1"/>
          <w:numId w:val="3"/>
        </w:numPr>
        <w:ind w:left="0" w:firstLine="993"/>
        <w:jc w:val="both"/>
        <w:outlineLvl w:val="3"/>
        <w:rPr>
          <w:b/>
          <w:color w:val="000000"/>
          <w:spacing w:val="-1"/>
          <w:sz w:val="24"/>
          <w:szCs w:val="24"/>
        </w:rPr>
      </w:pPr>
      <w:r w:rsidRPr="00AA5FB7">
        <w:rPr>
          <w:b/>
          <w:color w:val="000000"/>
          <w:spacing w:val="-1"/>
          <w:sz w:val="24"/>
          <w:szCs w:val="24"/>
        </w:rPr>
        <w:t>Перечень учебного оборудования и наглядных пособий.</w:t>
      </w:r>
    </w:p>
    <w:p w:rsidR="0033068E" w:rsidRPr="004A075F" w:rsidRDefault="0033068E" w:rsidP="0033068E">
      <w:pPr>
        <w:pStyle w:val="a6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пояснительной записке может быть изменения по структуре на 20 % на усмотрения </w:t>
      </w:r>
      <w:r w:rsidRPr="008964FF">
        <w:rPr>
          <w:color w:val="000000"/>
          <w:sz w:val="24"/>
          <w:szCs w:val="24"/>
        </w:rPr>
        <w:t>учителем-предметником</w:t>
      </w:r>
      <w:r>
        <w:rPr>
          <w:color w:val="000000"/>
          <w:sz w:val="24"/>
          <w:szCs w:val="24"/>
        </w:rPr>
        <w:t>.</w:t>
      </w:r>
    </w:p>
    <w:p w:rsidR="0033068E" w:rsidRDefault="0033068E" w:rsidP="0033068E">
      <w:pPr>
        <w:pStyle w:val="a6"/>
        <w:ind w:firstLine="709"/>
        <w:rPr>
          <w:sz w:val="24"/>
          <w:szCs w:val="24"/>
        </w:rPr>
      </w:pPr>
      <w:r w:rsidRPr="00F37E0B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1.3</w:t>
      </w:r>
      <w:r w:rsidRPr="00F37E0B">
        <w:rPr>
          <w:color w:val="000000"/>
          <w:sz w:val="24"/>
          <w:szCs w:val="24"/>
        </w:rPr>
        <w:t>.</w:t>
      </w:r>
      <w:r w:rsidRPr="00575C9C">
        <w:rPr>
          <w:color w:val="000000"/>
          <w:sz w:val="24"/>
          <w:szCs w:val="24"/>
        </w:rPr>
        <w:t xml:space="preserve"> </w:t>
      </w:r>
      <w:r w:rsidRPr="00AC2249">
        <w:rPr>
          <w:b/>
          <w:color w:val="000000"/>
          <w:sz w:val="24"/>
          <w:szCs w:val="24"/>
        </w:rPr>
        <w:t>Учебно-тематический план</w:t>
      </w:r>
      <w:r w:rsidRPr="001052C5">
        <w:rPr>
          <w:color w:val="000000"/>
          <w:sz w:val="24"/>
          <w:szCs w:val="24"/>
        </w:rPr>
        <w:t xml:space="preserve"> представляется в виде таблицы</w:t>
      </w:r>
      <w:r>
        <w:rPr>
          <w:color w:val="000000"/>
          <w:sz w:val="24"/>
          <w:szCs w:val="24"/>
        </w:rPr>
        <w:t xml:space="preserve"> (</w:t>
      </w:r>
      <w:r>
        <w:rPr>
          <w:sz w:val="24"/>
          <w:szCs w:val="24"/>
        </w:rPr>
        <w:t>Приложение 2.)</w:t>
      </w:r>
    </w:p>
    <w:p w:rsidR="0033068E" w:rsidRPr="00AC2249" w:rsidRDefault="0033068E" w:rsidP="0033068E">
      <w:pPr>
        <w:numPr>
          <w:ilvl w:val="0"/>
          <w:numId w:val="4"/>
        </w:numPr>
        <w:jc w:val="both"/>
        <w:outlineLvl w:val="3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>Перечень тем или разделов, последовательность их изучения;</w:t>
      </w:r>
    </w:p>
    <w:p w:rsidR="0033068E" w:rsidRPr="00AC2249" w:rsidRDefault="0033068E" w:rsidP="0033068E">
      <w:pPr>
        <w:numPr>
          <w:ilvl w:val="0"/>
          <w:numId w:val="4"/>
        </w:numPr>
        <w:jc w:val="both"/>
        <w:outlineLvl w:val="3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>Количество часов на изучение каждой темы;</w:t>
      </w:r>
    </w:p>
    <w:p w:rsidR="0033068E" w:rsidRPr="000D6AE6" w:rsidRDefault="00D16B55" w:rsidP="0033068E">
      <w:pPr>
        <w:numPr>
          <w:ilvl w:val="0"/>
          <w:numId w:val="4"/>
        </w:numPr>
        <w:jc w:val="both"/>
        <w:outlineLvl w:val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Формы контроля</w:t>
      </w:r>
      <w:r w:rsidR="0033068E" w:rsidRPr="000D6AE6">
        <w:rPr>
          <w:color w:val="000000"/>
          <w:sz w:val="24"/>
          <w:szCs w:val="24"/>
        </w:rPr>
        <w:t>, включая занятие, которое позволит провести рейтинг обучающихся по итогам программы;</w:t>
      </w:r>
    </w:p>
    <w:p w:rsidR="0033068E" w:rsidRPr="000D6AE6" w:rsidRDefault="0033068E" w:rsidP="0033068E">
      <w:pPr>
        <w:numPr>
          <w:ilvl w:val="0"/>
          <w:numId w:val="4"/>
        </w:numPr>
        <w:jc w:val="both"/>
        <w:outlineLvl w:val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Pr="000D6AE6">
        <w:rPr>
          <w:color w:val="000000"/>
          <w:sz w:val="24"/>
          <w:szCs w:val="24"/>
        </w:rPr>
        <w:t>иды деятельности и формы</w:t>
      </w:r>
      <w:r>
        <w:rPr>
          <w:color w:val="000000"/>
          <w:sz w:val="24"/>
          <w:szCs w:val="24"/>
        </w:rPr>
        <w:t>.</w:t>
      </w:r>
    </w:p>
    <w:p w:rsidR="0033068E" w:rsidRDefault="0033068E" w:rsidP="0033068E">
      <w:pPr>
        <w:ind w:firstLine="709"/>
        <w:jc w:val="both"/>
        <w:rPr>
          <w:color w:val="000000"/>
          <w:sz w:val="24"/>
          <w:szCs w:val="24"/>
        </w:rPr>
      </w:pPr>
    </w:p>
    <w:p w:rsidR="0033068E" w:rsidRPr="000D6AE6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>3.</w:t>
      </w:r>
      <w:r w:rsidR="00D16B55">
        <w:rPr>
          <w:color w:val="000000"/>
          <w:sz w:val="24"/>
          <w:szCs w:val="24"/>
        </w:rPr>
        <w:t>1.4</w:t>
      </w:r>
      <w:r w:rsidRPr="00AC2249">
        <w:rPr>
          <w:color w:val="000000"/>
          <w:sz w:val="24"/>
          <w:szCs w:val="24"/>
        </w:rPr>
        <w:t xml:space="preserve">. </w:t>
      </w:r>
      <w:r w:rsidRPr="000D6AE6">
        <w:rPr>
          <w:b/>
          <w:color w:val="000000"/>
          <w:sz w:val="24"/>
          <w:szCs w:val="24"/>
        </w:rPr>
        <w:t xml:space="preserve">Ожидаемые (планируемые) результаты изучения предмета </w:t>
      </w:r>
      <w:r>
        <w:rPr>
          <w:b/>
          <w:color w:val="000000"/>
          <w:sz w:val="24"/>
          <w:szCs w:val="24"/>
        </w:rPr>
        <w:t>(</w:t>
      </w:r>
      <w:r w:rsidRPr="000D6AE6">
        <w:rPr>
          <w:b/>
          <w:color w:val="000000"/>
          <w:sz w:val="24"/>
          <w:szCs w:val="24"/>
        </w:rPr>
        <w:t>курса</w:t>
      </w:r>
      <w:r>
        <w:rPr>
          <w:b/>
          <w:color w:val="000000"/>
          <w:sz w:val="24"/>
          <w:szCs w:val="24"/>
        </w:rPr>
        <w:t xml:space="preserve">), </w:t>
      </w:r>
      <w:r w:rsidRPr="000D6AE6">
        <w:rPr>
          <w:color w:val="000000"/>
          <w:sz w:val="24"/>
          <w:szCs w:val="24"/>
        </w:rPr>
        <w:t>в соответствии требованиями к результатам освоения обучающимися  ОУ:</w:t>
      </w:r>
    </w:p>
    <w:p w:rsidR="0033068E" w:rsidRPr="000D6AE6" w:rsidRDefault="0033068E" w:rsidP="0033068E">
      <w:pPr>
        <w:numPr>
          <w:ilvl w:val="0"/>
          <w:numId w:val="6"/>
        </w:numPr>
        <w:ind w:left="0" w:firstLine="851"/>
        <w:jc w:val="both"/>
        <w:rPr>
          <w:color w:val="000000"/>
          <w:sz w:val="24"/>
          <w:szCs w:val="24"/>
        </w:rPr>
      </w:pPr>
      <w:r w:rsidRPr="000D6AE6">
        <w:rPr>
          <w:b/>
          <w:color w:val="000000"/>
          <w:sz w:val="24"/>
          <w:szCs w:val="24"/>
        </w:rPr>
        <w:t>личностны</w:t>
      </w:r>
      <w:r>
        <w:rPr>
          <w:b/>
          <w:color w:val="000000"/>
          <w:sz w:val="24"/>
          <w:szCs w:val="24"/>
        </w:rPr>
        <w:t>е</w:t>
      </w:r>
      <w:r w:rsidRPr="000D6AE6">
        <w:rPr>
          <w:b/>
          <w:color w:val="000000"/>
          <w:sz w:val="24"/>
          <w:szCs w:val="24"/>
        </w:rPr>
        <w:t>,</w:t>
      </w:r>
      <w:r w:rsidRPr="000D6AE6">
        <w:rPr>
          <w:color w:val="000000"/>
          <w:sz w:val="24"/>
          <w:szCs w:val="24"/>
        </w:rPr>
        <w:t xml:space="preserve"> включающи</w:t>
      </w:r>
      <w:r>
        <w:rPr>
          <w:color w:val="000000"/>
          <w:sz w:val="24"/>
          <w:szCs w:val="24"/>
        </w:rPr>
        <w:t>е</w:t>
      </w:r>
      <w:r w:rsidRPr="000D6AE6">
        <w:rPr>
          <w:color w:val="000000"/>
          <w:sz w:val="24"/>
          <w:szCs w:val="24"/>
        </w:rPr>
        <w:t xml:space="preserve"> готовность и способность обучщихся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33068E" w:rsidRPr="000D6AE6" w:rsidRDefault="0033068E" w:rsidP="0033068E">
      <w:pPr>
        <w:numPr>
          <w:ilvl w:val="0"/>
          <w:numId w:val="6"/>
        </w:numPr>
        <w:ind w:left="0" w:firstLine="851"/>
        <w:jc w:val="both"/>
        <w:rPr>
          <w:color w:val="000000"/>
          <w:sz w:val="24"/>
          <w:szCs w:val="24"/>
        </w:rPr>
      </w:pPr>
      <w:r w:rsidRPr="000D6AE6">
        <w:rPr>
          <w:b/>
          <w:color w:val="000000"/>
          <w:sz w:val="24"/>
          <w:szCs w:val="24"/>
        </w:rPr>
        <w:t>метапредметны</w:t>
      </w:r>
      <w:r>
        <w:rPr>
          <w:b/>
          <w:color w:val="000000"/>
          <w:sz w:val="24"/>
          <w:szCs w:val="24"/>
        </w:rPr>
        <w:t>е</w:t>
      </w:r>
      <w:r w:rsidRPr="000D6AE6">
        <w:rPr>
          <w:b/>
          <w:color w:val="000000"/>
          <w:sz w:val="24"/>
          <w:szCs w:val="24"/>
        </w:rPr>
        <w:t>,</w:t>
      </w:r>
      <w:r w:rsidRPr="000D6AE6">
        <w:rPr>
          <w:color w:val="000000"/>
          <w:sz w:val="24"/>
          <w:szCs w:val="24"/>
        </w:rPr>
        <w:t xml:space="preserve"> включающи</w:t>
      </w:r>
      <w:r>
        <w:rPr>
          <w:color w:val="000000"/>
          <w:sz w:val="24"/>
          <w:szCs w:val="24"/>
        </w:rPr>
        <w:t>е</w:t>
      </w:r>
      <w:r w:rsidRPr="000D6AE6">
        <w:rPr>
          <w:color w:val="000000"/>
          <w:sz w:val="24"/>
          <w:szCs w:val="24"/>
        </w:rPr>
        <w:t xml:space="preserve">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</w:t>
      </w:r>
      <w:r w:rsidRPr="000D6AE6">
        <w:rPr>
          <w:color w:val="000000"/>
          <w:sz w:val="24"/>
          <w:szCs w:val="24"/>
        </w:rPr>
        <w:lastRenderedPageBreak/>
        <w:t>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33068E" w:rsidRPr="000D6AE6" w:rsidRDefault="0033068E" w:rsidP="0033068E">
      <w:pPr>
        <w:numPr>
          <w:ilvl w:val="0"/>
          <w:numId w:val="6"/>
        </w:numPr>
        <w:ind w:left="0" w:firstLine="851"/>
        <w:jc w:val="both"/>
        <w:rPr>
          <w:color w:val="000000"/>
          <w:sz w:val="24"/>
          <w:szCs w:val="24"/>
        </w:rPr>
      </w:pPr>
      <w:r w:rsidRPr="000D6AE6">
        <w:rPr>
          <w:b/>
          <w:color w:val="000000"/>
          <w:sz w:val="24"/>
          <w:szCs w:val="24"/>
        </w:rPr>
        <w:t>предметны</w:t>
      </w:r>
      <w:r>
        <w:rPr>
          <w:b/>
          <w:color w:val="000000"/>
          <w:sz w:val="24"/>
          <w:szCs w:val="24"/>
        </w:rPr>
        <w:t>е</w:t>
      </w:r>
      <w:r w:rsidRPr="000D6AE6">
        <w:rPr>
          <w:b/>
          <w:color w:val="000000"/>
          <w:sz w:val="24"/>
          <w:szCs w:val="24"/>
        </w:rPr>
        <w:t>,</w:t>
      </w:r>
      <w:r w:rsidRPr="000D6AE6">
        <w:rPr>
          <w:color w:val="000000"/>
          <w:sz w:val="24"/>
          <w:szCs w:val="24"/>
        </w:rPr>
        <w:t xml:space="preserve"> включающи</w:t>
      </w:r>
      <w:r>
        <w:rPr>
          <w:color w:val="000000"/>
          <w:sz w:val="24"/>
          <w:szCs w:val="24"/>
        </w:rPr>
        <w:t>е</w:t>
      </w:r>
      <w:r w:rsidRPr="000D6AE6">
        <w:rPr>
          <w:color w:val="000000"/>
          <w:sz w:val="24"/>
          <w:szCs w:val="24"/>
        </w:rPr>
        <w:t xml:space="preserve">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D16B55" w:rsidRDefault="0033068E" w:rsidP="00D16B55">
      <w:pPr>
        <w:jc w:val="both"/>
        <w:outlineLvl w:val="3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z w:val="24"/>
          <w:szCs w:val="24"/>
        </w:rPr>
        <w:t>П</w:t>
      </w:r>
      <w:r w:rsidRPr="000D6AE6">
        <w:rPr>
          <w:b/>
          <w:color w:val="000000"/>
          <w:sz w:val="24"/>
          <w:szCs w:val="24"/>
        </w:rPr>
        <w:t xml:space="preserve">ланируемые результаты </w:t>
      </w:r>
      <w:r>
        <w:rPr>
          <w:b/>
          <w:color w:val="000000"/>
          <w:sz w:val="24"/>
          <w:szCs w:val="24"/>
        </w:rPr>
        <w:t>п</w:t>
      </w:r>
      <w:r w:rsidRPr="000D6AE6">
        <w:rPr>
          <w:color w:val="000000"/>
          <w:sz w:val="24"/>
          <w:szCs w:val="24"/>
        </w:rPr>
        <w:t>редставляются в соответствии с целями и задачами программы</w:t>
      </w:r>
      <w:r>
        <w:rPr>
          <w:color w:val="000000"/>
          <w:sz w:val="24"/>
          <w:szCs w:val="24"/>
        </w:rPr>
        <w:t>.</w:t>
      </w:r>
      <w:r w:rsidR="00D16B55" w:rsidRPr="00D16B55">
        <w:rPr>
          <w:b/>
          <w:color w:val="000000"/>
          <w:spacing w:val="-1"/>
          <w:sz w:val="24"/>
          <w:szCs w:val="24"/>
        </w:rPr>
        <w:t xml:space="preserve"> </w:t>
      </w:r>
    </w:p>
    <w:p w:rsidR="00D16B55" w:rsidRPr="00AA5FB7" w:rsidRDefault="00D16B55" w:rsidP="00D16B55">
      <w:pPr>
        <w:jc w:val="both"/>
        <w:outlineLvl w:val="3"/>
        <w:rPr>
          <w:b/>
          <w:color w:val="000000"/>
          <w:spacing w:val="-1"/>
          <w:sz w:val="24"/>
          <w:szCs w:val="24"/>
        </w:rPr>
      </w:pPr>
      <w:r w:rsidRPr="00AA5FB7">
        <w:rPr>
          <w:b/>
          <w:color w:val="000000"/>
          <w:spacing w:val="-1"/>
          <w:sz w:val="24"/>
          <w:szCs w:val="24"/>
        </w:rPr>
        <w:t>Основные требования к уровню подготовки</w:t>
      </w:r>
      <w:r w:rsidRPr="00D16B55">
        <w:rPr>
          <w:b/>
          <w:color w:val="000000"/>
          <w:spacing w:val="-1"/>
          <w:sz w:val="24"/>
          <w:szCs w:val="24"/>
        </w:rPr>
        <w:t xml:space="preserve">  обучающихся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D16B55">
        <w:rPr>
          <w:b/>
          <w:color w:val="000000"/>
          <w:spacing w:val="-1"/>
          <w:sz w:val="24"/>
          <w:szCs w:val="24"/>
        </w:rPr>
        <w:t>(</w:t>
      </w:r>
      <w:r>
        <w:rPr>
          <w:b/>
          <w:color w:val="000000"/>
          <w:spacing w:val="-1"/>
          <w:sz w:val="24"/>
          <w:szCs w:val="24"/>
        </w:rPr>
        <w:t xml:space="preserve"> выпускников</w:t>
      </w:r>
      <w:r w:rsidRPr="00D16B55">
        <w:rPr>
          <w:b/>
          <w:color w:val="000000"/>
          <w:spacing w:val="-1"/>
          <w:sz w:val="24"/>
          <w:szCs w:val="24"/>
        </w:rPr>
        <w:t>)</w:t>
      </w:r>
      <w:r w:rsidRPr="00AA5FB7">
        <w:rPr>
          <w:b/>
          <w:color w:val="000000"/>
          <w:spacing w:val="-1"/>
          <w:sz w:val="24"/>
          <w:szCs w:val="24"/>
        </w:rPr>
        <w:t>.</w:t>
      </w:r>
    </w:p>
    <w:p w:rsidR="007676D0" w:rsidRDefault="007676D0" w:rsidP="0033068E">
      <w:pPr>
        <w:ind w:firstLine="709"/>
        <w:jc w:val="both"/>
        <w:rPr>
          <w:color w:val="000000"/>
          <w:sz w:val="24"/>
          <w:szCs w:val="24"/>
        </w:rPr>
      </w:pPr>
    </w:p>
    <w:p w:rsidR="0033068E" w:rsidRPr="00264852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1.7.</w:t>
      </w:r>
      <w:r w:rsidRPr="00AC2249">
        <w:rPr>
          <w:color w:val="000000"/>
          <w:sz w:val="24"/>
          <w:szCs w:val="24"/>
        </w:rPr>
        <w:t xml:space="preserve"> </w:t>
      </w:r>
      <w:r w:rsidRPr="009D0676">
        <w:rPr>
          <w:b/>
          <w:color w:val="000000"/>
          <w:sz w:val="24"/>
          <w:szCs w:val="24"/>
        </w:rPr>
        <w:t>Формы контроля уровня достижений обучающихся  и критерии оценки</w:t>
      </w:r>
      <w:r>
        <w:rPr>
          <w:b/>
          <w:color w:val="000000"/>
          <w:sz w:val="24"/>
          <w:szCs w:val="24"/>
        </w:rPr>
        <w:t xml:space="preserve"> </w:t>
      </w:r>
      <w:r w:rsidRPr="00264852">
        <w:t>«</w:t>
      </w:r>
      <w:r w:rsidRPr="00264852">
        <w:rPr>
          <w:color w:val="000000"/>
          <w:sz w:val="24"/>
          <w:szCs w:val="24"/>
        </w:rPr>
        <w:t>Система оценки достижения планир</w:t>
      </w:r>
      <w:r w:rsidR="00440EEF">
        <w:rPr>
          <w:color w:val="000000"/>
          <w:sz w:val="24"/>
          <w:szCs w:val="24"/>
        </w:rPr>
        <w:t>уемых результатов освоения ООП»</w:t>
      </w:r>
    </w:p>
    <w:p w:rsidR="0033068E" w:rsidRPr="009D0676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 w:rsidRPr="009D0676">
        <w:rPr>
          <w:color w:val="000000"/>
          <w:sz w:val="24"/>
          <w:szCs w:val="24"/>
        </w:rPr>
        <w:t>Формы</w:t>
      </w:r>
      <w:r>
        <w:rPr>
          <w:color w:val="000000"/>
          <w:sz w:val="24"/>
          <w:szCs w:val="24"/>
        </w:rPr>
        <w:t xml:space="preserve"> входного (стартового),</w:t>
      </w:r>
      <w:r w:rsidRPr="009D0676">
        <w:rPr>
          <w:color w:val="000000"/>
          <w:sz w:val="24"/>
          <w:szCs w:val="24"/>
        </w:rPr>
        <w:t xml:space="preserve"> промежуточного и итогового контроля по программе (контрольная работа, зачет, экзамен, защита проектов</w:t>
      </w:r>
      <w:r>
        <w:rPr>
          <w:color w:val="000000"/>
          <w:sz w:val="24"/>
          <w:szCs w:val="24"/>
        </w:rPr>
        <w:t xml:space="preserve"> и т.д.</w:t>
      </w:r>
      <w:r w:rsidRPr="009D0676">
        <w:rPr>
          <w:color w:val="000000"/>
          <w:sz w:val="24"/>
          <w:szCs w:val="24"/>
        </w:rPr>
        <w:t>)</w:t>
      </w:r>
    </w:p>
    <w:p w:rsidR="007676D0" w:rsidRDefault="007676D0" w:rsidP="0033068E">
      <w:pPr>
        <w:ind w:firstLine="709"/>
        <w:jc w:val="both"/>
        <w:rPr>
          <w:color w:val="000000"/>
          <w:sz w:val="24"/>
          <w:szCs w:val="24"/>
        </w:rPr>
      </w:pPr>
    </w:p>
    <w:p w:rsidR="0033068E" w:rsidRPr="00AC2249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1.8</w:t>
      </w:r>
      <w:r w:rsidRPr="00AC2249">
        <w:rPr>
          <w:color w:val="000000"/>
          <w:sz w:val="24"/>
          <w:szCs w:val="24"/>
        </w:rPr>
        <w:t xml:space="preserve">. </w:t>
      </w:r>
      <w:r w:rsidRPr="00BC63DE">
        <w:rPr>
          <w:b/>
          <w:color w:val="000000"/>
          <w:sz w:val="24"/>
          <w:szCs w:val="24"/>
        </w:rPr>
        <w:t>Материально-техническое обеспечение образовательного процесса</w:t>
      </w:r>
      <w:r w:rsidRPr="00AC2249">
        <w:rPr>
          <w:color w:val="000000"/>
          <w:sz w:val="24"/>
          <w:szCs w:val="24"/>
        </w:rPr>
        <w:t>;</w:t>
      </w:r>
    </w:p>
    <w:p w:rsidR="0033068E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>Описание материально-технического обеспечения образовательного процесса:</w:t>
      </w:r>
    </w:p>
    <w:p w:rsidR="0033068E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учебно-методический комплекс;</w:t>
      </w:r>
    </w:p>
    <w:p w:rsidR="0033068E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>печатные пособия;</w:t>
      </w:r>
    </w:p>
    <w:p w:rsidR="0033068E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>экранно-звуковые пособия</w:t>
      </w:r>
      <w:r>
        <w:rPr>
          <w:color w:val="000000"/>
          <w:sz w:val="24"/>
          <w:szCs w:val="24"/>
        </w:rPr>
        <w:t xml:space="preserve"> </w:t>
      </w:r>
      <w:r w:rsidRPr="00AC2249">
        <w:rPr>
          <w:color w:val="000000"/>
          <w:sz w:val="24"/>
          <w:szCs w:val="24"/>
        </w:rPr>
        <w:t>(могут быть в цифровом виде);</w:t>
      </w:r>
    </w:p>
    <w:p w:rsidR="0033068E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>технические средства обучения (средства ИКТ);</w:t>
      </w:r>
    </w:p>
    <w:p w:rsidR="0033068E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>цифровые образовательные ресурсы;</w:t>
      </w:r>
    </w:p>
    <w:p w:rsidR="0033068E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 xml:space="preserve">учебно-практическое и учебно-лабораторное оборудование; </w:t>
      </w:r>
    </w:p>
    <w:p w:rsidR="0033068E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>натуральные объекты;</w:t>
      </w:r>
    </w:p>
    <w:p w:rsidR="0033068E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>демонстрационные пособия;</w:t>
      </w:r>
    </w:p>
    <w:p w:rsidR="0033068E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>музыкальные инструменты;</w:t>
      </w:r>
    </w:p>
    <w:p w:rsidR="0033068E" w:rsidRPr="00AC2249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>натуральный фонд.</w:t>
      </w:r>
    </w:p>
    <w:p w:rsidR="007676D0" w:rsidRDefault="007676D0" w:rsidP="0033068E">
      <w:pPr>
        <w:ind w:firstLine="709"/>
        <w:jc w:val="both"/>
        <w:rPr>
          <w:color w:val="000000"/>
          <w:sz w:val="24"/>
          <w:szCs w:val="24"/>
        </w:rPr>
      </w:pPr>
    </w:p>
    <w:p w:rsidR="0033068E" w:rsidRPr="00937FB8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 w:rsidRPr="00AC2249">
        <w:rPr>
          <w:color w:val="000000"/>
          <w:sz w:val="24"/>
          <w:szCs w:val="24"/>
        </w:rPr>
        <w:t>3.1</w:t>
      </w:r>
      <w:r>
        <w:rPr>
          <w:color w:val="000000"/>
          <w:sz w:val="24"/>
          <w:szCs w:val="24"/>
        </w:rPr>
        <w:t>.9</w:t>
      </w:r>
      <w:r w:rsidRPr="00AC2249">
        <w:rPr>
          <w:color w:val="000000"/>
          <w:sz w:val="24"/>
          <w:szCs w:val="24"/>
        </w:rPr>
        <w:t xml:space="preserve">. </w:t>
      </w:r>
      <w:r w:rsidRPr="00BC63DE">
        <w:rPr>
          <w:b/>
          <w:color w:val="000000"/>
          <w:sz w:val="24"/>
          <w:szCs w:val="24"/>
        </w:rPr>
        <w:t>Календарно-тематическое планирование</w:t>
      </w:r>
      <w:r w:rsidRPr="001052C5">
        <w:rPr>
          <w:rFonts w:ascii="Arial" w:hAnsi="Arial" w:cs="Arial"/>
          <w:sz w:val="22"/>
          <w:szCs w:val="22"/>
        </w:rPr>
        <w:t xml:space="preserve"> </w:t>
      </w:r>
      <w:r w:rsidRPr="001052C5">
        <w:rPr>
          <w:color w:val="000000"/>
          <w:sz w:val="24"/>
          <w:szCs w:val="24"/>
        </w:rPr>
        <w:t>представляется в виде таблицы</w:t>
      </w:r>
      <w:r>
        <w:rPr>
          <w:rFonts w:ascii="Arial" w:hAnsi="Arial" w:cs="Arial"/>
          <w:sz w:val="22"/>
          <w:szCs w:val="22"/>
        </w:rPr>
        <w:t xml:space="preserve"> </w:t>
      </w:r>
      <w:r w:rsidRPr="00F37E0B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П</w:t>
      </w:r>
      <w:r w:rsidRPr="00F37E0B">
        <w:rPr>
          <w:color w:val="000000"/>
          <w:sz w:val="24"/>
          <w:szCs w:val="24"/>
        </w:rPr>
        <w:t xml:space="preserve">риложение </w:t>
      </w:r>
      <w:r>
        <w:rPr>
          <w:color w:val="000000"/>
          <w:sz w:val="24"/>
          <w:szCs w:val="24"/>
        </w:rPr>
        <w:t>3</w:t>
      </w:r>
      <w:r w:rsidRPr="00F37E0B">
        <w:rPr>
          <w:color w:val="000000"/>
          <w:sz w:val="24"/>
          <w:szCs w:val="24"/>
        </w:rPr>
        <w:t>);</w:t>
      </w:r>
    </w:p>
    <w:p w:rsidR="0033068E" w:rsidRPr="00F37E0B" w:rsidRDefault="0033068E" w:rsidP="0033068E">
      <w:pPr>
        <w:ind w:firstLine="709"/>
        <w:jc w:val="both"/>
        <w:rPr>
          <w:color w:val="000000"/>
          <w:sz w:val="24"/>
          <w:szCs w:val="24"/>
        </w:rPr>
      </w:pPr>
      <w:r w:rsidRPr="00F37E0B">
        <w:rPr>
          <w:color w:val="000000"/>
          <w:sz w:val="24"/>
          <w:szCs w:val="24"/>
        </w:rPr>
        <w:t>Содержание календарно-тематического планирования включает:</w:t>
      </w:r>
    </w:p>
    <w:p w:rsidR="0033068E" w:rsidRPr="00F37E0B" w:rsidRDefault="0033068E" w:rsidP="0033068E">
      <w:pPr>
        <w:ind w:firstLine="851"/>
        <w:jc w:val="both"/>
        <w:rPr>
          <w:color w:val="000000"/>
          <w:sz w:val="24"/>
          <w:szCs w:val="24"/>
        </w:rPr>
      </w:pPr>
      <w:r w:rsidRPr="00F37E0B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календарные сроки (дата планирования), дата фактического проведения уроков</w:t>
      </w:r>
      <w:r w:rsidRPr="00F37E0B">
        <w:rPr>
          <w:color w:val="000000"/>
          <w:sz w:val="24"/>
          <w:szCs w:val="24"/>
        </w:rPr>
        <w:t>;</w:t>
      </w:r>
    </w:p>
    <w:p w:rsidR="0033068E" w:rsidRDefault="0033068E" w:rsidP="0033068E">
      <w:pPr>
        <w:tabs>
          <w:tab w:val="left" w:pos="3940"/>
        </w:tabs>
        <w:ind w:firstLine="851"/>
        <w:jc w:val="both"/>
        <w:rPr>
          <w:color w:val="000000"/>
          <w:sz w:val="24"/>
          <w:szCs w:val="24"/>
        </w:rPr>
      </w:pPr>
      <w:r w:rsidRPr="00F37E0B">
        <w:rPr>
          <w:color w:val="000000"/>
          <w:sz w:val="24"/>
          <w:szCs w:val="24"/>
        </w:rPr>
        <w:t xml:space="preserve">- тему урока; </w:t>
      </w:r>
    </w:p>
    <w:p w:rsidR="0033068E" w:rsidRDefault="0033068E" w:rsidP="0033068E">
      <w:pPr>
        <w:ind w:firstLine="851"/>
        <w:jc w:val="both"/>
        <w:rPr>
          <w:color w:val="000000"/>
          <w:sz w:val="24"/>
          <w:szCs w:val="24"/>
        </w:rPr>
      </w:pPr>
      <w:r w:rsidRPr="00F37E0B">
        <w:rPr>
          <w:color w:val="000000"/>
          <w:sz w:val="24"/>
          <w:szCs w:val="24"/>
        </w:rPr>
        <w:t>- количество часов, отведенных на освоение программного материала;</w:t>
      </w:r>
    </w:p>
    <w:p w:rsidR="0033068E" w:rsidRDefault="0033068E" w:rsidP="0033068E">
      <w:pPr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планируемые результаты («</w:t>
      </w:r>
      <w:r w:rsidRPr="00B63E24">
        <w:rPr>
          <w:color w:val="000000"/>
          <w:sz w:val="24"/>
          <w:szCs w:val="24"/>
        </w:rPr>
        <w:t>Освоение предметных знаний (базовые понятия)</w:t>
      </w:r>
      <w:r>
        <w:rPr>
          <w:color w:val="000000"/>
          <w:sz w:val="24"/>
          <w:szCs w:val="24"/>
        </w:rPr>
        <w:t>» и «</w:t>
      </w:r>
      <w:r w:rsidRPr="00B63E24">
        <w:rPr>
          <w:color w:val="000000"/>
          <w:sz w:val="24"/>
          <w:szCs w:val="24"/>
        </w:rPr>
        <w:t>Универсальные учебные действия</w:t>
      </w:r>
      <w:r>
        <w:rPr>
          <w:color w:val="000000"/>
          <w:sz w:val="24"/>
          <w:szCs w:val="24"/>
        </w:rPr>
        <w:t>»)</w:t>
      </w:r>
    </w:p>
    <w:p w:rsidR="0033068E" w:rsidRDefault="0033068E" w:rsidP="0033068E">
      <w:pPr>
        <w:ind w:firstLine="851"/>
        <w:jc w:val="both"/>
        <w:rPr>
          <w:color w:val="000000"/>
          <w:sz w:val="24"/>
          <w:szCs w:val="24"/>
        </w:rPr>
      </w:pPr>
      <w:r w:rsidRPr="00F37E0B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Виды/формы контроля</w:t>
      </w:r>
      <w:r w:rsidRPr="00F37E0B">
        <w:rPr>
          <w:color w:val="000000"/>
          <w:sz w:val="24"/>
          <w:szCs w:val="24"/>
        </w:rPr>
        <w:t>.</w:t>
      </w:r>
    </w:p>
    <w:p w:rsidR="007676D0" w:rsidRDefault="007676D0" w:rsidP="0033068E">
      <w:pPr>
        <w:ind w:firstLine="709"/>
        <w:jc w:val="both"/>
        <w:rPr>
          <w:color w:val="000000"/>
          <w:sz w:val="24"/>
          <w:szCs w:val="24"/>
        </w:rPr>
      </w:pPr>
    </w:p>
    <w:p w:rsidR="0033068E" w:rsidRDefault="0033068E" w:rsidP="0033068E">
      <w:pPr>
        <w:ind w:firstLine="709"/>
        <w:jc w:val="both"/>
        <w:rPr>
          <w:b/>
          <w:color w:val="000000"/>
          <w:sz w:val="24"/>
          <w:szCs w:val="24"/>
        </w:rPr>
      </w:pPr>
      <w:r w:rsidRPr="009D0676">
        <w:rPr>
          <w:color w:val="000000"/>
          <w:sz w:val="24"/>
          <w:szCs w:val="24"/>
        </w:rPr>
        <w:t>3.1</w:t>
      </w:r>
      <w:r>
        <w:rPr>
          <w:color w:val="000000"/>
          <w:sz w:val="24"/>
          <w:szCs w:val="24"/>
        </w:rPr>
        <w:t>.1</w:t>
      </w:r>
      <w:r w:rsidR="004D1F6A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Pr="009D0676">
        <w:rPr>
          <w:b/>
          <w:color w:val="000000"/>
          <w:sz w:val="24"/>
          <w:szCs w:val="24"/>
        </w:rPr>
        <w:t>Приложени</w:t>
      </w:r>
      <w:r>
        <w:rPr>
          <w:b/>
          <w:color w:val="000000"/>
          <w:sz w:val="24"/>
          <w:szCs w:val="24"/>
        </w:rPr>
        <w:t>е</w:t>
      </w:r>
    </w:p>
    <w:p w:rsidR="0033068E" w:rsidRPr="009D0676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9D0676">
        <w:rPr>
          <w:color w:val="000000"/>
          <w:sz w:val="24"/>
          <w:szCs w:val="24"/>
        </w:rPr>
        <w:t>темы рефератов;</w:t>
      </w:r>
    </w:p>
    <w:p w:rsidR="0033068E" w:rsidRPr="009D0676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9D0676">
        <w:rPr>
          <w:color w:val="000000"/>
          <w:sz w:val="24"/>
          <w:szCs w:val="24"/>
        </w:rPr>
        <w:t>темы проектов;</w:t>
      </w:r>
    </w:p>
    <w:p w:rsidR="0033068E" w:rsidRPr="009D0676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9D0676">
        <w:rPr>
          <w:color w:val="000000"/>
          <w:sz w:val="24"/>
          <w:szCs w:val="24"/>
        </w:rPr>
        <w:t>темы курсовых и творческих работ;</w:t>
      </w:r>
    </w:p>
    <w:p w:rsidR="0033068E" w:rsidRPr="009D0676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9D0676">
        <w:rPr>
          <w:color w:val="000000"/>
          <w:sz w:val="24"/>
          <w:szCs w:val="24"/>
        </w:rPr>
        <w:t>примеры работ;</w:t>
      </w:r>
    </w:p>
    <w:p w:rsidR="0033068E" w:rsidRPr="009D0676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9D0676">
        <w:rPr>
          <w:color w:val="000000"/>
          <w:sz w:val="24"/>
          <w:szCs w:val="24"/>
        </w:rPr>
        <w:t>дидактические материалы (тесты, контрольные работы),</w:t>
      </w:r>
    </w:p>
    <w:p w:rsidR="0033068E" w:rsidRPr="009D0676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9D0676">
        <w:rPr>
          <w:color w:val="000000"/>
          <w:sz w:val="24"/>
          <w:szCs w:val="24"/>
        </w:rPr>
        <w:t xml:space="preserve">разработки занятий, уроков; </w:t>
      </w:r>
    </w:p>
    <w:p w:rsidR="0033068E" w:rsidRPr="009D0676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9D0676">
        <w:rPr>
          <w:color w:val="000000"/>
          <w:sz w:val="24"/>
          <w:szCs w:val="24"/>
        </w:rPr>
        <w:t>диагностические материалы, анкеты, опросные листы, диагностики</w:t>
      </w:r>
    </w:p>
    <w:p w:rsidR="007676D0" w:rsidRDefault="007676D0" w:rsidP="007676D0">
      <w:pPr>
        <w:ind w:left="1069"/>
        <w:jc w:val="both"/>
        <w:rPr>
          <w:color w:val="000000"/>
          <w:sz w:val="24"/>
          <w:szCs w:val="24"/>
        </w:rPr>
      </w:pPr>
    </w:p>
    <w:p w:rsidR="007676D0" w:rsidRDefault="007676D0" w:rsidP="007676D0">
      <w:pPr>
        <w:ind w:left="1069"/>
        <w:jc w:val="both"/>
        <w:rPr>
          <w:color w:val="000000"/>
          <w:sz w:val="24"/>
          <w:szCs w:val="24"/>
        </w:rPr>
      </w:pPr>
    </w:p>
    <w:p w:rsidR="007676D0" w:rsidRDefault="007676D0" w:rsidP="007676D0">
      <w:pPr>
        <w:ind w:left="1069"/>
        <w:jc w:val="both"/>
        <w:rPr>
          <w:color w:val="000000"/>
          <w:sz w:val="24"/>
          <w:szCs w:val="24"/>
        </w:rPr>
      </w:pPr>
    </w:p>
    <w:p w:rsidR="0033068E" w:rsidRPr="009D0676" w:rsidRDefault="0033068E" w:rsidP="0033068E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9D0676">
        <w:rPr>
          <w:color w:val="000000"/>
          <w:sz w:val="24"/>
          <w:szCs w:val="24"/>
        </w:rPr>
        <w:t>методические рекомендации по проведению практикумов, по участию в дискуссии, диспуте</w:t>
      </w:r>
      <w:r>
        <w:rPr>
          <w:color w:val="000000"/>
          <w:sz w:val="24"/>
          <w:szCs w:val="24"/>
        </w:rPr>
        <w:t>.</w:t>
      </w:r>
    </w:p>
    <w:p w:rsidR="0033068E" w:rsidRPr="0005280E" w:rsidRDefault="0033068E" w:rsidP="0033068E">
      <w:pPr>
        <w:ind w:firstLine="709"/>
        <w:jc w:val="both"/>
        <w:rPr>
          <w:b/>
          <w:color w:val="000000"/>
          <w:sz w:val="24"/>
          <w:szCs w:val="24"/>
        </w:rPr>
      </w:pPr>
      <w:r w:rsidRPr="000C37DF">
        <w:rPr>
          <w:b/>
          <w:color w:val="000000"/>
          <w:sz w:val="24"/>
          <w:szCs w:val="24"/>
        </w:rPr>
        <w:t>3.2.</w:t>
      </w:r>
      <w:r>
        <w:rPr>
          <w:color w:val="000000"/>
          <w:sz w:val="24"/>
          <w:szCs w:val="24"/>
        </w:rPr>
        <w:t xml:space="preserve"> </w:t>
      </w:r>
      <w:r w:rsidRPr="0005280E">
        <w:rPr>
          <w:b/>
          <w:color w:val="000000"/>
          <w:sz w:val="24"/>
          <w:szCs w:val="24"/>
        </w:rPr>
        <w:t>Технические требования к</w:t>
      </w:r>
      <w:r>
        <w:rPr>
          <w:b/>
          <w:color w:val="000000"/>
          <w:sz w:val="24"/>
          <w:szCs w:val="24"/>
        </w:rPr>
        <w:t xml:space="preserve"> оформлению</w:t>
      </w:r>
      <w:r w:rsidRPr="0005280E">
        <w:rPr>
          <w:b/>
          <w:color w:val="000000"/>
          <w:sz w:val="24"/>
          <w:szCs w:val="24"/>
        </w:rPr>
        <w:t xml:space="preserve"> рабочей программ</w:t>
      </w:r>
      <w:r>
        <w:rPr>
          <w:b/>
          <w:color w:val="000000"/>
          <w:sz w:val="24"/>
          <w:szCs w:val="24"/>
        </w:rPr>
        <w:t>ы</w:t>
      </w:r>
      <w:r w:rsidRPr="0005280E">
        <w:rPr>
          <w:b/>
          <w:color w:val="000000"/>
          <w:sz w:val="24"/>
          <w:szCs w:val="24"/>
        </w:rPr>
        <w:t>:</w:t>
      </w:r>
    </w:p>
    <w:p w:rsidR="0033068E" w:rsidRPr="00D16B55" w:rsidRDefault="0033068E" w:rsidP="0033068E">
      <w:pPr>
        <w:ind w:firstLine="993"/>
        <w:jc w:val="both"/>
        <w:rPr>
          <w:color w:val="000000"/>
          <w:sz w:val="24"/>
          <w:szCs w:val="24"/>
          <w:lang w:val="en-US"/>
        </w:rPr>
      </w:pPr>
      <w:r w:rsidRPr="00D16B55">
        <w:rPr>
          <w:color w:val="000000"/>
          <w:sz w:val="24"/>
          <w:szCs w:val="24"/>
          <w:lang w:val="en-US"/>
        </w:rPr>
        <w:t xml:space="preserve">- </w:t>
      </w:r>
      <w:r w:rsidRPr="00104521">
        <w:rPr>
          <w:color w:val="000000"/>
          <w:sz w:val="24"/>
          <w:szCs w:val="24"/>
        </w:rPr>
        <w:t>шрифт</w:t>
      </w:r>
      <w:r w:rsidRPr="00D16B55">
        <w:rPr>
          <w:color w:val="000000"/>
          <w:sz w:val="24"/>
          <w:szCs w:val="24"/>
          <w:lang w:val="en-US"/>
        </w:rPr>
        <w:t xml:space="preserve"> Times New Roman;</w:t>
      </w:r>
    </w:p>
    <w:p w:rsidR="0033068E" w:rsidRPr="00D16B55" w:rsidRDefault="0033068E" w:rsidP="0033068E">
      <w:pPr>
        <w:ind w:firstLine="993"/>
        <w:jc w:val="both"/>
        <w:rPr>
          <w:color w:val="000000"/>
          <w:sz w:val="24"/>
          <w:szCs w:val="24"/>
          <w:lang w:val="en-US"/>
        </w:rPr>
      </w:pPr>
      <w:r w:rsidRPr="00D16B55">
        <w:rPr>
          <w:color w:val="000000"/>
          <w:sz w:val="24"/>
          <w:szCs w:val="24"/>
          <w:lang w:val="en-US"/>
        </w:rPr>
        <w:t xml:space="preserve">- </w:t>
      </w:r>
      <w:r w:rsidRPr="00104521">
        <w:rPr>
          <w:color w:val="000000"/>
          <w:sz w:val="24"/>
          <w:szCs w:val="24"/>
        </w:rPr>
        <w:t>размер</w:t>
      </w:r>
      <w:r w:rsidRPr="00D16B55">
        <w:rPr>
          <w:color w:val="000000"/>
          <w:sz w:val="24"/>
          <w:szCs w:val="24"/>
          <w:lang w:val="en-US"/>
        </w:rPr>
        <w:t xml:space="preserve"> – 12 </w:t>
      </w:r>
      <w:r w:rsidRPr="00104521">
        <w:rPr>
          <w:color w:val="000000"/>
          <w:sz w:val="24"/>
          <w:szCs w:val="24"/>
        </w:rPr>
        <w:t>пг</w:t>
      </w:r>
      <w:r w:rsidRPr="00D16B55">
        <w:rPr>
          <w:color w:val="000000"/>
          <w:sz w:val="24"/>
          <w:szCs w:val="24"/>
          <w:lang w:val="en-US"/>
        </w:rPr>
        <w:t>.</w:t>
      </w:r>
    </w:p>
    <w:p w:rsidR="0033068E" w:rsidRPr="00104521" w:rsidRDefault="0033068E" w:rsidP="0033068E">
      <w:pPr>
        <w:ind w:firstLine="993"/>
        <w:jc w:val="both"/>
        <w:rPr>
          <w:color w:val="000000"/>
          <w:sz w:val="24"/>
          <w:szCs w:val="24"/>
        </w:rPr>
      </w:pPr>
      <w:r w:rsidRPr="00104521">
        <w:rPr>
          <w:color w:val="000000"/>
          <w:sz w:val="24"/>
          <w:szCs w:val="24"/>
        </w:rPr>
        <w:t>- стандартная страница формата А4, имеющая параметры:</w:t>
      </w:r>
    </w:p>
    <w:p w:rsidR="0033068E" w:rsidRPr="00104521" w:rsidRDefault="0033068E" w:rsidP="0033068E">
      <w:pPr>
        <w:ind w:firstLine="1276"/>
        <w:jc w:val="both"/>
        <w:rPr>
          <w:color w:val="000000"/>
          <w:sz w:val="24"/>
          <w:szCs w:val="24"/>
        </w:rPr>
      </w:pPr>
      <w:r w:rsidRPr="00104521">
        <w:rPr>
          <w:color w:val="000000"/>
          <w:sz w:val="24"/>
          <w:szCs w:val="24"/>
        </w:rPr>
        <w:t>- левое поле – 3см;</w:t>
      </w:r>
    </w:p>
    <w:p w:rsidR="0033068E" w:rsidRPr="00104521" w:rsidRDefault="0033068E" w:rsidP="0033068E">
      <w:pPr>
        <w:ind w:firstLine="1276"/>
        <w:jc w:val="both"/>
        <w:rPr>
          <w:color w:val="000000"/>
          <w:sz w:val="24"/>
          <w:szCs w:val="24"/>
        </w:rPr>
      </w:pPr>
      <w:r w:rsidRPr="00104521">
        <w:rPr>
          <w:color w:val="000000"/>
          <w:sz w:val="24"/>
          <w:szCs w:val="24"/>
        </w:rPr>
        <w:t xml:space="preserve">- правое поле – </w:t>
      </w:r>
      <w:smartTag w:uri="urn:schemas-microsoft-com:office:smarttags" w:element="metricconverter">
        <w:smartTagPr>
          <w:attr w:name="ProductID" w:val="1,5 см"/>
        </w:smartTagPr>
        <w:r w:rsidRPr="00104521">
          <w:rPr>
            <w:color w:val="000000"/>
            <w:sz w:val="24"/>
            <w:szCs w:val="24"/>
          </w:rPr>
          <w:t>1,5 см</w:t>
        </w:r>
      </w:smartTag>
      <w:r w:rsidRPr="00104521">
        <w:rPr>
          <w:color w:val="000000"/>
          <w:sz w:val="24"/>
          <w:szCs w:val="24"/>
        </w:rPr>
        <w:t>;</w:t>
      </w:r>
    </w:p>
    <w:p w:rsidR="0033068E" w:rsidRPr="00104521" w:rsidRDefault="0033068E" w:rsidP="0033068E">
      <w:pPr>
        <w:ind w:firstLine="1276"/>
        <w:jc w:val="both"/>
        <w:rPr>
          <w:color w:val="000000"/>
          <w:sz w:val="24"/>
          <w:szCs w:val="24"/>
        </w:rPr>
      </w:pPr>
      <w:r w:rsidRPr="00104521">
        <w:rPr>
          <w:color w:val="000000"/>
          <w:sz w:val="24"/>
          <w:szCs w:val="24"/>
        </w:rPr>
        <w:t xml:space="preserve">- верхнее поле – </w:t>
      </w:r>
      <w:smartTag w:uri="urn:schemas-microsoft-com:office:smarttags" w:element="metricconverter">
        <w:smartTagPr>
          <w:attr w:name="ProductID" w:val="2 см"/>
        </w:smartTagPr>
        <w:r w:rsidRPr="00104521">
          <w:rPr>
            <w:color w:val="000000"/>
            <w:sz w:val="24"/>
            <w:szCs w:val="24"/>
          </w:rPr>
          <w:t>2 см</w:t>
        </w:r>
      </w:smartTag>
      <w:r w:rsidRPr="00104521">
        <w:rPr>
          <w:color w:val="000000"/>
          <w:sz w:val="24"/>
          <w:szCs w:val="24"/>
        </w:rPr>
        <w:t>;</w:t>
      </w:r>
    </w:p>
    <w:p w:rsidR="0033068E" w:rsidRPr="00104521" w:rsidRDefault="0033068E" w:rsidP="0033068E">
      <w:pPr>
        <w:ind w:firstLine="1276"/>
        <w:jc w:val="both"/>
        <w:rPr>
          <w:color w:val="000000"/>
          <w:sz w:val="24"/>
          <w:szCs w:val="24"/>
        </w:rPr>
      </w:pPr>
      <w:r w:rsidRPr="00104521">
        <w:rPr>
          <w:color w:val="000000"/>
          <w:sz w:val="24"/>
          <w:szCs w:val="24"/>
        </w:rPr>
        <w:t>- нижнее поле –2 см;</w:t>
      </w:r>
    </w:p>
    <w:p w:rsidR="0033068E" w:rsidRDefault="0033068E" w:rsidP="0033068E">
      <w:pPr>
        <w:ind w:firstLine="1276"/>
        <w:jc w:val="both"/>
        <w:rPr>
          <w:color w:val="000000"/>
          <w:sz w:val="24"/>
          <w:szCs w:val="24"/>
        </w:rPr>
      </w:pPr>
      <w:r w:rsidRPr="00104521">
        <w:rPr>
          <w:color w:val="000000"/>
          <w:sz w:val="24"/>
          <w:szCs w:val="24"/>
        </w:rPr>
        <w:t>- междустрочный интервал – одинарный;</w:t>
      </w:r>
    </w:p>
    <w:p w:rsidR="0033068E" w:rsidRDefault="0033068E" w:rsidP="0033068E">
      <w:pPr>
        <w:ind w:firstLine="284"/>
        <w:jc w:val="center"/>
        <w:rPr>
          <w:b/>
          <w:color w:val="000000"/>
          <w:sz w:val="24"/>
          <w:szCs w:val="24"/>
        </w:rPr>
      </w:pPr>
    </w:p>
    <w:p w:rsidR="0033068E" w:rsidRDefault="0033068E" w:rsidP="0033068E">
      <w:pPr>
        <w:ind w:firstLine="284"/>
        <w:jc w:val="center"/>
        <w:rPr>
          <w:b/>
          <w:color w:val="000000"/>
          <w:sz w:val="24"/>
          <w:szCs w:val="24"/>
        </w:rPr>
      </w:pPr>
      <w:r w:rsidRPr="00F37E0B">
        <w:rPr>
          <w:b/>
          <w:color w:val="000000"/>
          <w:sz w:val="24"/>
          <w:szCs w:val="24"/>
        </w:rPr>
        <w:t>4. ПОРЯДОК</w:t>
      </w:r>
      <w:r>
        <w:rPr>
          <w:b/>
          <w:color w:val="000000"/>
          <w:sz w:val="24"/>
          <w:szCs w:val="24"/>
        </w:rPr>
        <w:t xml:space="preserve"> </w:t>
      </w:r>
      <w:r w:rsidRPr="00F37E0B">
        <w:rPr>
          <w:b/>
          <w:color w:val="000000"/>
          <w:sz w:val="24"/>
          <w:szCs w:val="24"/>
        </w:rPr>
        <w:t>РАССМОТРЕНИЯ</w:t>
      </w:r>
      <w:r>
        <w:rPr>
          <w:b/>
          <w:color w:val="000000"/>
          <w:sz w:val="24"/>
          <w:szCs w:val="24"/>
        </w:rPr>
        <w:t xml:space="preserve"> </w:t>
      </w:r>
      <w:r w:rsidRPr="00F37E0B">
        <w:rPr>
          <w:b/>
          <w:color w:val="000000"/>
          <w:sz w:val="24"/>
          <w:szCs w:val="24"/>
        </w:rPr>
        <w:t xml:space="preserve">РАБОЧЕЙ ПРОГРАММЫ </w:t>
      </w:r>
    </w:p>
    <w:p w:rsidR="0033068E" w:rsidRPr="00F37E0B" w:rsidRDefault="0033068E" w:rsidP="0033068E">
      <w:pPr>
        <w:ind w:firstLine="284"/>
        <w:jc w:val="center"/>
        <w:rPr>
          <w:b/>
          <w:color w:val="000000"/>
          <w:sz w:val="24"/>
          <w:szCs w:val="24"/>
        </w:rPr>
      </w:pPr>
    </w:p>
    <w:p w:rsidR="0033068E" w:rsidRPr="00F426DF" w:rsidRDefault="0033068E" w:rsidP="0033068E">
      <w:pPr>
        <w:pStyle w:val="a6"/>
        <w:ind w:firstLine="709"/>
        <w:rPr>
          <w:sz w:val="24"/>
          <w:szCs w:val="24"/>
        </w:rPr>
      </w:pPr>
      <w:r w:rsidRPr="000C37DF"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</w:t>
      </w:r>
      <w:r w:rsidRPr="00C71E9E">
        <w:rPr>
          <w:b/>
          <w:sz w:val="24"/>
          <w:szCs w:val="24"/>
        </w:rPr>
        <w:t>1 ЭТАП</w:t>
      </w:r>
      <w:r w:rsidRPr="009D0676">
        <w:rPr>
          <w:sz w:val="24"/>
          <w:szCs w:val="24"/>
        </w:rPr>
        <w:t xml:space="preserve"> - рабочие программы рассматрив</w:t>
      </w:r>
      <w:r w:rsidR="004751A2">
        <w:rPr>
          <w:sz w:val="24"/>
          <w:szCs w:val="24"/>
        </w:rPr>
        <w:t>аются на заседании методического совета</w:t>
      </w:r>
      <w:r w:rsidRPr="009D0676">
        <w:rPr>
          <w:sz w:val="24"/>
          <w:szCs w:val="24"/>
        </w:rPr>
        <w:t xml:space="preserve"> </w:t>
      </w:r>
      <w:r w:rsidR="004751A2">
        <w:rPr>
          <w:sz w:val="24"/>
          <w:szCs w:val="24"/>
        </w:rPr>
        <w:t>по</w:t>
      </w:r>
      <w:r w:rsidRPr="009D0676">
        <w:rPr>
          <w:sz w:val="24"/>
          <w:szCs w:val="24"/>
        </w:rPr>
        <w:t xml:space="preserve"> предмет</w:t>
      </w:r>
      <w:r w:rsidR="004751A2">
        <w:rPr>
          <w:sz w:val="24"/>
          <w:szCs w:val="24"/>
        </w:rPr>
        <w:t>у</w:t>
      </w:r>
      <w:r w:rsidRPr="009D0676">
        <w:rPr>
          <w:sz w:val="24"/>
          <w:szCs w:val="24"/>
        </w:rPr>
        <w:t xml:space="preserve"> соответствия структуры и содержания программ</w:t>
      </w:r>
      <w:r>
        <w:rPr>
          <w:sz w:val="24"/>
          <w:szCs w:val="24"/>
        </w:rPr>
        <w:t xml:space="preserve">, </w:t>
      </w:r>
      <w:r w:rsidRPr="009D0676">
        <w:rPr>
          <w:sz w:val="24"/>
          <w:szCs w:val="24"/>
        </w:rPr>
        <w:t>установленным требованиям настоящего положения</w:t>
      </w:r>
      <w:r>
        <w:rPr>
          <w:sz w:val="24"/>
          <w:szCs w:val="24"/>
        </w:rPr>
        <w:t>,</w:t>
      </w:r>
      <w:r w:rsidRPr="009D0676">
        <w:rPr>
          <w:sz w:val="24"/>
          <w:szCs w:val="24"/>
        </w:rPr>
        <w:t xml:space="preserve"> до определённого образовательным учреждением срока</w:t>
      </w:r>
      <w:r>
        <w:rPr>
          <w:sz w:val="24"/>
          <w:szCs w:val="24"/>
        </w:rPr>
        <w:t xml:space="preserve"> (до 1 сентября)</w:t>
      </w:r>
      <w:r w:rsidRPr="009D0676">
        <w:rPr>
          <w:sz w:val="24"/>
          <w:szCs w:val="24"/>
        </w:rPr>
        <w:t>. Результаты рассмотрения рабочей программы фиксируются в</w:t>
      </w:r>
      <w:r>
        <w:rPr>
          <w:sz w:val="24"/>
          <w:szCs w:val="24"/>
        </w:rPr>
        <w:t xml:space="preserve"> экспертном листе </w:t>
      </w:r>
      <w:r w:rsidR="00F426DF" w:rsidRPr="00F426DF">
        <w:rPr>
          <w:b/>
          <w:sz w:val="24"/>
          <w:szCs w:val="24"/>
        </w:rPr>
        <w:t>Приложение 5</w:t>
      </w:r>
      <w:r>
        <w:rPr>
          <w:sz w:val="24"/>
          <w:szCs w:val="24"/>
        </w:rPr>
        <w:t xml:space="preserve">и </w:t>
      </w:r>
      <w:r w:rsidRPr="009D0676">
        <w:rPr>
          <w:sz w:val="24"/>
          <w:szCs w:val="24"/>
        </w:rPr>
        <w:t xml:space="preserve">протоколе методического </w:t>
      </w:r>
      <w:r w:rsidR="004751A2">
        <w:rPr>
          <w:sz w:val="24"/>
          <w:szCs w:val="24"/>
        </w:rPr>
        <w:t>совета</w:t>
      </w:r>
      <w:r w:rsidRPr="009D0676">
        <w:rPr>
          <w:sz w:val="24"/>
          <w:szCs w:val="24"/>
        </w:rPr>
        <w:t>.</w:t>
      </w:r>
      <w:r w:rsidR="00F426DF">
        <w:rPr>
          <w:sz w:val="24"/>
          <w:szCs w:val="24"/>
        </w:rPr>
        <w:t xml:space="preserve"> </w:t>
      </w:r>
    </w:p>
    <w:p w:rsidR="0033068E" w:rsidRDefault="0033068E" w:rsidP="0033068E">
      <w:pPr>
        <w:pStyle w:val="a6"/>
        <w:ind w:firstLine="709"/>
        <w:rPr>
          <w:sz w:val="24"/>
          <w:szCs w:val="24"/>
        </w:rPr>
      </w:pPr>
      <w:r w:rsidRPr="009D0676">
        <w:rPr>
          <w:sz w:val="24"/>
          <w:szCs w:val="24"/>
        </w:rPr>
        <w:t>При несоответствии рабочей программы установленным требованиям, программа возвращается учителю на доработку с указанием замечаний и предложений по внесению в неё изменений. Переработанная рабочая программа повторно представляется учител</w:t>
      </w:r>
      <w:r w:rsidR="004751A2">
        <w:rPr>
          <w:sz w:val="24"/>
          <w:szCs w:val="24"/>
        </w:rPr>
        <w:t>ем на рассмотрение методического совета.</w:t>
      </w:r>
      <w:r w:rsidRPr="009D0676">
        <w:rPr>
          <w:sz w:val="24"/>
          <w:szCs w:val="24"/>
        </w:rPr>
        <w:t xml:space="preserve"> </w:t>
      </w:r>
    </w:p>
    <w:p w:rsidR="0033068E" w:rsidRDefault="0033068E" w:rsidP="0033068E">
      <w:pPr>
        <w:shd w:val="clear" w:color="auto" w:fill="FFFFFF"/>
        <w:spacing w:line="278" w:lineRule="exact"/>
        <w:ind w:left="19" w:firstLine="548"/>
        <w:jc w:val="both"/>
      </w:pPr>
      <w:r w:rsidRPr="00F37E0B">
        <w:rPr>
          <w:sz w:val="24"/>
          <w:szCs w:val="24"/>
        </w:rPr>
        <w:t>При соответствии рабочей программы установленным требованиям на её титульном листе указываются</w:t>
      </w:r>
      <w:r>
        <w:rPr>
          <w:sz w:val="24"/>
          <w:szCs w:val="24"/>
        </w:rPr>
        <w:t>:</w:t>
      </w:r>
      <w:r w:rsidRPr="00F37E0B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гриф «Рассмотрено», </w:t>
      </w:r>
      <w:r w:rsidRPr="00F37E0B">
        <w:rPr>
          <w:sz w:val="24"/>
          <w:szCs w:val="24"/>
        </w:rPr>
        <w:t xml:space="preserve">реквизиты протокола заседания методического </w:t>
      </w:r>
      <w:r w:rsidR="004751A2">
        <w:rPr>
          <w:sz w:val="24"/>
          <w:szCs w:val="24"/>
        </w:rPr>
        <w:t>совета</w:t>
      </w:r>
      <w:r w:rsidRPr="00F37E0B">
        <w:rPr>
          <w:sz w:val="24"/>
          <w:szCs w:val="24"/>
        </w:rPr>
        <w:t>, на котором данная программа рассматривалась</w:t>
      </w:r>
      <w:r>
        <w:rPr>
          <w:color w:val="000000"/>
          <w:sz w:val="24"/>
          <w:szCs w:val="24"/>
        </w:rPr>
        <w:t>.</w:t>
      </w:r>
    </w:p>
    <w:p w:rsidR="0033068E" w:rsidRDefault="0033068E" w:rsidP="0033068E">
      <w:pPr>
        <w:pStyle w:val="a6"/>
        <w:ind w:firstLine="709"/>
        <w:rPr>
          <w:sz w:val="24"/>
          <w:szCs w:val="24"/>
        </w:rPr>
      </w:pPr>
      <w:r w:rsidRPr="000C37DF"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</w:t>
      </w:r>
      <w:r w:rsidRPr="00C71E9E">
        <w:rPr>
          <w:b/>
          <w:sz w:val="24"/>
          <w:szCs w:val="24"/>
        </w:rPr>
        <w:t>2 ЭТАП</w:t>
      </w:r>
      <w:r>
        <w:rPr>
          <w:sz w:val="24"/>
          <w:szCs w:val="24"/>
        </w:rPr>
        <w:t xml:space="preserve"> -</w:t>
      </w:r>
      <w:r w:rsidRPr="009D0676">
        <w:rPr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 xml:space="preserve">программы рассматриваются на заседании методического совета, имеющего </w:t>
      </w:r>
      <w:r>
        <w:rPr>
          <w:color w:val="000000"/>
          <w:spacing w:val="-1"/>
          <w:sz w:val="24"/>
          <w:szCs w:val="24"/>
        </w:rPr>
        <w:t>право рекомендовать программы к использованию. На титульном листе программы ставится гриф «Согласовано», реквизиты протокола МС, ФИО зам. директора по УВР, подпись</w:t>
      </w:r>
      <w:r>
        <w:rPr>
          <w:sz w:val="24"/>
          <w:szCs w:val="24"/>
        </w:rPr>
        <w:t>.</w:t>
      </w:r>
    </w:p>
    <w:p w:rsidR="0033068E" w:rsidRPr="00C71E9E" w:rsidRDefault="0033068E" w:rsidP="0033068E">
      <w:pPr>
        <w:pStyle w:val="a6"/>
        <w:ind w:firstLine="709"/>
        <w:rPr>
          <w:sz w:val="24"/>
          <w:szCs w:val="24"/>
        </w:rPr>
      </w:pPr>
      <w:r w:rsidRPr="000C37DF"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</w:t>
      </w:r>
      <w:r w:rsidRPr="00C71E9E">
        <w:rPr>
          <w:b/>
          <w:sz w:val="24"/>
          <w:szCs w:val="24"/>
        </w:rPr>
        <w:t>3 ЭТАП</w:t>
      </w:r>
      <w:r>
        <w:rPr>
          <w:sz w:val="24"/>
          <w:szCs w:val="24"/>
        </w:rPr>
        <w:t xml:space="preserve"> – список рабочих программ по представлению методического совета </w:t>
      </w:r>
      <w:r w:rsidRPr="002B066A">
        <w:rPr>
          <w:sz w:val="24"/>
          <w:szCs w:val="24"/>
        </w:rPr>
        <w:t xml:space="preserve">утверждается </w:t>
      </w:r>
      <w:r>
        <w:rPr>
          <w:sz w:val="24"/>
          <w:szCs w:val="24"/>
        </w:rPr>
        <w:t xml:space="preserve">распорядительным актом (приказом) </w:t>
      </w:r>
      <w:r w:rsidRPr="002B066A">
        <w:rPr>
          <w:sz w:val="24"/>
          <w:szCs w:val="24"/>
        </w:rPr>
        <w:t>директором не позднее определённого образовательным учреждением срока. На титульном листе программы ставится гриф «Утверждаю», реквизиты приказа, ФИО директора ОУ, подпись, печать ОУ.</w:t>
      </w:r>
    </w:p>
    <w:p w:rsidR="0033068E" w:rsidRDefault="0033068E" w:rsidP="0033068E">
      <w:pPr>
        <w:pStyle w:val="a6"/>
        <w:ind w:firstLine="709"/>
        <w:rPr>
          <w:sz w:val="24"/>
          <w:szCs w:val="24"/>
        </w:rPr>
      </w:pPr>
      <w:r w:rsidRPr="000C37DF">
        <w:rPr>
          <w:b/>
          <w:sz w:val="24"/>
          <w:szCs w:val="24"/>
        </w:rPr>
        <w:t>4.4.</w:t>
      </w:r>
      <w:r>
        <w:rPr>
          <w:sz w:val="24"/>
          <w:szCs w:val="24"/>
        </w:rPr>
        <w:t xml:space="preserve"> </w:t>
      </w:r>
      <w:r w:rsidRPr="002B7956">
        <w:rPr>
          <w:sz w:val="24"/>
          <w:szCs w:val="24"/>
        </w:rPr>
        <w:t>Утверждённый экземпляр программы хранится у учителя, а у заместителя директора по УВР</w:t>
      </w:r>
      <w:r>
        <w:rPr>
          <w:sz w:val="24"/>
          <w:szCs w:val="24"/>
        </w:rPr>
        <w:t xml:space="preserve"> </w:t>
      </w:r>
      <w:r w:rsidRPr="002B7956">
        <w:rPr>
          <w:sz w:val="24"/>
          <w:szCs w:val="24"/>
        </w:rPr>
        <w:t xml:space="preserve"> – его электронная версия как составляющая </w:t>
      </w:r>
      <w:r>
        <w:rPr>
          <w:sz w:val="24"/>
          <w:szCs w:val="24"/>
        </w:rPr>
        <w:t xml:space="preserve">основной </w:t>
      </w:r>
      <w:r w:rsidRPr="002B7956">
        <w:rPr>
          <w:sz w:val="24"/>
          <w:szCs w:val="24"/>
        </w:rPr>
        <w:t>образовательной программы школы.</w:t>
      </w:r>
    </w:p>
    <w:p w:rsidR="0033068E" w:rsidRDefault="0033068E" w:rsidP="00F426DF">
      <w:pPr>
        <w:pStyle w:val="a6"/>
        <w:ind w:firstLine="709"/>
        <w:jc w:val="left"/>
        <w:rPr>
          <w:sz w:val="24"/>
          <w:szCs w:val="24"/>
        </w:rPr>
      </w:pPr>
      <w:r w:rsidRPr="000C37DF">
        <w:rPr>
          <w:b/>
          <w:sz w:val="24"/>
          <w:szCs w:val="24"/>
        </w:rPr>
        <w:t>4.5.</w:t>
      </w:r>
      <w:r>
        <w:rPr>
          <w:sz w:val="24"/>
          <w:szCs w:val="24"/>
        </w:rPr>
        <w:t xml:space="preserve"> </w:t>
      </w:r>
      <w:r w:rsidRPr="002B7956">
        <w:rPr>
          <w:sz w:val="24"/>
          <w:szCs w:val="24"/>
        </w:rPr>
        <w:t xml:space="preserve">Все изменения, дополнения, вносимые педагогом в рабочую программу в течение учебного года, должны быть согласованы с заместителем директора, курирующим данного педагога. </w:t>
      </w:r>
    </w:p>
    <w:p w:rsidR="00F426DF" w:rsidRDefault="0033068E" w:rsidP="00F426DF">
      <w:r w:rsidRPr="002B7956">
        <w:rPr>
          <w:sz w:val="24"/>
          <w:szCs w:val="24"/>
        </w:rPr>
        <w:t>В ходе реализации программы по причине актированных</w:t>
      </w:r>
      <w:r>
        <w:rPr>
          <w:sz w:val="24"/>
          <w:szCs w:val="24"/>
        </w:rPr>
        <w:t xml:space="preserve"> (</w:t>
      </w:r>
      <w:r w:rsidRPr="009949C3">
        <w:rPr>
          <w:sz w:val="24"/>
          <w:szCs w:val="24"/>
        </w:rPr>
        <w:t>день, в который по каким-то причинам (например, погодным) запрещено проводить занятия, что регистрируется составлением</w:t>
      </w:r>
      <w:r>
        <w:rPr>
          <w:sz w:val="24"/>
          <w:szCs w:val="24"/>
        </w:rPr>
        <w:t xml:space="preserve"> </w:t>
      </w:r>
      <w:r w:rsidRPr="009949C3">
        <w:rPr>
          <w:sz w:val="24"/>
          <w:szCs w:val="24"/>
        </w:rPr>
        <w:t xml:space="preserve">соответствующего </w:t>
      </w:r>
      <w:r>
        <w:rPr>
          <w:sz w:val="24"/>
          <w:szCs w:val="24"/>
        </w:rPr>
        <w:t>распорядительного</w:t>
      </w:r>
      <w:r w:rsidRPr="009949C3">
        <w:rPr>
          <w:sz w:val="24"/>
          <w:szCs w:val="24"/>
        </w:rPr>
        <w:t xml:space="preserve"> акта</w:t>
      </w:r>
      <w:r>
        <w:rPr>
          <w:sz w:val="24"/>
          <w:szCs w:val="24"/>
        </w:rPr>
        <w:t xml:space="preserve"> руководителем ОУ) </w:t>
      </w:r>
      <w:r w:rsidRPr="002B7956">
        <w:rPr>
          <w:sz w:val="24"/>
          <w:szCs w:val="24"/>
        </w:rPr>
        <w:t>и праздничных дней, больничных листов и т.п. учитель должен корректировать программу. Для этого в качестве приложения к программе должен быть в наличии «Лист корректировки программы».</w:t>
      </w:r>
      <w:r w:rsidR="00F426DF" w:rsidRPr="00F426DF">
        <w:t xml:space="preserve"> </w:t>
      </w:r>
      <w:r w:rsidR="00F426DF" w:rsidRPr="00F426DF">
        <w:rPr>
          <w:b/>
        </w:rPr>
        <w:t>Приложение 4</w:t>
      </w:r>
    </w:p>
    <w:p w:rsidR="0033068E" w:rsidRPr="002B7956" w:rsidRDefault="0033068E" w:rsidP="00F426DF">
      <w:pPr>
        <w:pStyle w:val="a6"/>
        <w:ind w:firstLine="709"/>
        <w:jc w:val="left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rPr>
          <w:sz w:val="24"/>
          <w:szCs w:val="24"/>
        </w:rPr>
      </w:pPr>
    </w:p>
    <w:p w:rsidR="0033068E" w:rsidRDefault="0033068E" w:rsidP="0033068E">
      <w:pPr>
        <w:ind w:firstLine="284"/>
        <w:jc w:val="center"/>
        <w:rPr>
          <w:b/>
          <w:color w:val="000000"/>
          <w:sz w:val="24"/>
          <w:szCs w:val="24"/>
        </w:rPr>
      </w:pPr>
      <w:r w:rsidRPr="002B066A">
        <w:rPr>
          <w:b/>
          <w:color w:val="000000"/>
          <w:sz w:val="24"/>
          <w:szCs w:val="24"/>
        </w:rPr>
        <w:t xml:space="preserve">5. КОМПЕТЕНЦИЯ И ОТВЕТСТВЕННОСТЬ </w:t>
      </w:r>
    </w:p>
    <w:p w:rsidR="0033068E" w:rsidRPr="002B066A" w:rsidRDefault="0033068E" w:rsidP="0033068E">
      <w:pPr>
        <w:ind w:firstLine="284"/>
        <w:jc w:val="center"/>
        <w:rPr>
          <w:b/>
          <w:sz w:val="24"/>
          <w:szCs w:val="24"/>
        </w:rPr>
      </w:pPr>
      <w:r w:rsidRPr="002B066A">
        <w:rPr>
          <w:b/>
          <w:sz w:val="24"/>
          <w:szCs w:val="24"/>
        </w:rPr>
        <w:t>ПЕДАГОГА-СОСТАВИТЕЛЯ РАБОЧЕЙ ПРОГРАММЫ</w:t>
      </w:r>
    </w:p>
    <w:p w:rsidR="0033068E" w:rsidRPr="002B066A" w:rsidRDefault="0033068E" w:rsidP="0033068E">
      <w:pPr>
        <w:pStyle w:val="a6"/>
        <w:ind w:firstLine="709"/>
        <w:rPr>
          <w:sz w:val="24"/>
          <w:szCs w:val="24"/>
        </w:rPr>
      </w:pPr>
      <w:r w:rsidRPr="000C37DF">
        <w:rPr>
          <w:b/>
          <w:sz w:val="24"/>
          <w:szCs w:val="24"/>
        </w:rPr>
        <w:t>5.1.</w:t>
      </w:r>
      <w:r w:rsidRPr="008964FF">
        <w:rPr>
          <w:sz w:val="24"/>
          <w:szCs w:val="24"/>
        </w:rPr>
        <w:t xml:space="preserve"> </w:t>
      </w:r>
      <w:r w:rsidRPr="002B066A">
        <w:rPr>
          <w:sz w:val="24"/>
          <w:szCs w:val="24"/>
        </w:rPr>
        <w:t xml:space="preserve">Составитель рабочей учебной программы </w:t>
      </w:r>
      <w:r>
        <w:rPr>
          <w:sz w:val="24"/>
          <w:szCs w:val="24"/>
        </w:rPr>
        <w:t>имеет право с</w:t>
      </w:r>
      <w:r w:rsidRPr="002B066A">
        <w:rPr>
          <w:sz w:val="24"/>
          <w:szCs w:val="24"/>
        </w:rPr>
        <w:t>амостоятельно:</w:t>
      </w:r>
    </w:p>
    <w:p w:rsidR="0033068E" w:rsidRPr="002B066A" w:rsidRDefault="0033068E" w:rsidP="0033068E">
      <w:pPr>
        <w:pStyle w:val="a6"/>
        <w:ind w:firstLine="709"/>
        <w:rPr>
          <w:sz w:val="24"/>
          <w:szCs w:val="24"/>
        </w:rPr>
      </w:pPr>
      <w:r w:rsidRPr="002B066A">
        <w:rPr>
          <w:sz w:val="24"/>
          <w:szCs w:val="24"/>
        </w:rPr>
        <w:lastRenderedPageBreak/>
        <w:t>- устанавливать последовательность изучения учебного материала;</w:t>
      </w:r>
    </w:p>
    <w:p w:rsidR="0033068E" w:rsidRPr="002B066A" w:rsidRDefault="0033068E" w:rsidP="0033068E">
      <w:pPr>
        <w:pStyle w:val="a6"/>
        <w:ind w:firstLine="709"/>
        <w:rPr>
          <w:sz w:val="24"/>
          <w:szCs w:val="24"/>
        </w:rPr>
      </w:pPr>
      <w:r w:rsidRPr="002B066A">
        <w:rPr>
          <w:sz w:val="24"/>
          <w:szCs w:val="24"/>
        </w:rPr>
        <w:t>- распределять время, отведенное на изучение курса, между разделами и темами по их значимости;</w:t>
      </w:r>
    </w:p>
    <w:p w:rsidR="0033068E" w:rsidRPr="002B066A" w:rsidRDefault="0033068E" w:rsidP="0033068E">
      <w:pPr>
        <w:pStyle w:val="a6"/>
        <w:ind w:firstLine="709"/>
        <w:rPr>
          <w:sz w:val="24"/>
          <w:szCs w:val="24"/>
        </w:rPr>
      </w:pPr>
      <w:r w:rsidRPr="002B066A">
        <w:rPr>
          <w:sz w:val="24"/>
          <w:szCs w:val="24"/>
        </w:rPr>
        <w:t>- включать материал регионального компонента в объеме выделенных на данный предмет учебных часов;</w:t>
      </w:r>
    </w:p>
    <w:p w:rsidR="0033068E" w:rsidRPr="002B066A" w:rsidRDefault="0033068E" w:rsidP="0033068E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B066A">
        <w:rPr>
          <w:sz w:val="24"/>
          <w:szCs w:val="24"/>
        </w:rPr>
        <w:t>выбирать, исходя из стоящих перед учебным предметом задач, технологии обучения и контроля</w:t>
      </w:r>
      <w:r>
        <w:rPr>
          <w:sz w:val="24"/>
          <w:szCs w:val="24"/>
        </w:rPr>
        <w:t xml:space="preserve"> качества</w:t>
      </w:r>
      <w:r w:rsidRPr="002B066A">
        <w:rPr>
          <w:sz w:val="24"/>
          <w:szCs w:val="24"/>
        </w:rPr>
        <w:t xml:space="preserve"> подготовленности обучающихся по предмету.</w:t>
      </w:r>
    </w:p>
    <w:p w:rsidR="0033068E" w:rsidRPr="002B066A" w:rsidRDefault="0033068E" w:rsidP="0033068E">
      <w:pPr>
        <w:pStyle w:val="a6"/>
        <w:ind w:firstLine="709"/>
        <w:rPr>
          <w:sz w:val="24"/>
          <w:szCs w:val="24"/>
        </w:rPr>
      </w:pPr>
      <w:r w:rsidRPr="000C37DF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>2</w:t>
      </w:r>
      <w:r w:rsidRPr="000C37DF">
        <w:rPr>
          <w:b/>
          <w:sz w:val="24"/>
          <w:szCs w:val="24"/>
        </w:rPr>
        <w:t>.</w:t>
      </w:r>
      <w:r w:rsidRPr="002B066A">
        <w:rPr>
          <w:sz w:val="24"/>
          <w:szCs w:val="24"/>
        </w:rPr>
        <w:t xml:space="preserve"> Педагог несет ответственность за:</w:t>
      </w:r>
    </w:p>
    <w:p w:rsidR="0033068E" w:rsidRPr="002B066A" w:rsidRDefault="0033068E" w:rsidP="0033068E">
      <w:pPr>
        <w:pStyle w:val="a6"/>
        <w:ind w:firstLine="709"/>
        <w:rPr>
          <w:sz w:val="24"/>
          <w:szCs w:val="24"/>
        </w:rPr>
      </w:pPr>
      <w:r w:rsidRPr="002B066A">
        <w:rPr>
          <w:sz w:val="24"/>
          <w:szCs w:val="24"/>
        </w:rPr>
        <w:t xml:space="preserve">- не соответствие рабочей программы образовательным стандартам и </w:t>
      </w:r>
      <w:r>
        <w:rPr>
          <w:sz w:val="24"/>
          <w:szCs w:val="24"/>
        </w:rPr>
        <w:t>п</w:t>
      </w:r>
      <w:r w:rsidRPr="002B066A">
        <w:rPr>
          <w:sz w:val="24"/>
          <w:szCs w:val="24"/>
        </w:rPr>
        <w:t>римерной программе по предмету,</w:t>
      </w:r>
      <w:r>
        <w:rPr>
          <w:sz w:val="24"/>
          <w:szCs w:val="24"/>
        </w:rPr>
        <w:t xml:space="preserve"> основной </w:t>
      </w:r>
      <w:r w:rsidRPr="002B066A">
        <w:rPr>
          <w:sz w:val="24"/>
          <w:szCs w:val="24"/>
        </w:rPr>
        <w:t>образовательной программе школы;</w:t>
      </w:r>
    </w:p>
    <w:p w:rsidR="0033068E" w:rsidRDefault="0033068E" w:rsidP="0033068E">
      <w:pPr>
        <w:pStyle w:val="a6"/>
        <w:ind w:firstLine="709"/>
        <w:rPr>
          <w:sz w:val="24"/>
          <w:szCs w:val="24"/>
        </w:rPr>
      </w:pPr>
      <w:r w:rsidRPr="002B066A">
        <w:rPr>
          <w:sz w:val="24"/>
          <w:szCs w:val="24"/>
        </w:rPr>
        <w:t xml:space="preserve">- реализацию обучающимися не в полном объеме практической части </w:t>
      </w:r>
      <w:r>
        <w:rPr>
          <w:sz w:val="24"/>
          <w:szCs w:val="24"/>
        </w:rPr>
        <w:t>р</w:t>
      </w:r>
      <w:r w:rsidRPr="002B066A">
        <w:rPr>
          <w:sz w:val="24"/>
          <w:szCs w:val="24"/>
        </w:rPr>
        <w:t>абочих программ в соответствии с учебным планом общеобразовательного учреждения на текущий учебный год и графиком учебного</w:t>
      </w:r>
      <w:r>
        <w:rPr>
          <w:sz w:val="24"/>
          <w:szCs w:val="24"/>
        </w:rPr>
        <w:t xml:space="preserve"> процесса (расписанием занятий).</w:t>
      </w:r>
    </w:p>
    <w:p w:rsidR="0033068E" w:rsidRDefault="0033068E" w:rsidP="0033068E">
      <w:pPr>
        <w:pStyle w:val="a6"/>
        <w:ind w:firstLine="0"/>
        <w:jc w:val="center"/>
        <w:rPr>
          <w:b/>
          <w:sz w:val="24"/>
          <w:szCs w:val="24"/>
        </w:rPr>
      </w:pPr>
    </w:p>
    <w:p w:rsidR="0033068E" w:rsidRPr="009C7360" w:rsidRDefault="0033068E" w:rsidP="0033068E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9C7360">
        <w:rPr>
          <w:b/>
          <w:sz w:val="24"/>
          <w:szCs w:val="24"/>
        </w:rPr>
        <w:t>. ВНУТРИШКОЛЬНЫЙ КОНТРОЛЬ</w:t>
      </w:r>
    </w:p>
    <w:p w:rsidR="0033068E" w:rsidRPr="00AC2249" w:rsidRDefault="0033068E" w:rsidP="0033068E">
      <w:pPr>
        <w:ind w:firstLine="709"/>
        <w:jc w:val="both"/>
        <w:rPr>
          <w:bCs/>
          <w:iCs/>
          <w:sz w:val="24"/>
          <w:szCs w:val="24"/>
        </w:rPr>
      </w:pPr>
      <w:r w:rsidRPr="000C37DF">
        <w:rPr>
          <w:b/>
          <w:bCs/>
          <w:iCs/>
          <w:sz w:val="24"/>
          <w:szCs w:val="24"/>
        </w:rPr>
        <w:t>6.1.</w:t>
      </w:r>
      <w:r w:rsidRPr="006F2CAB">
        <w:rPr>
          <w:bCs/>
          <w:iCs/>
          <w:sz w:val="24"/>
          <w:szCs w:val="24"/>
        </w:rPr>
        <w:t xml:space="preserve"> </w:t>
      </w:r>
      <w:r w:rsidRPr="006F2CAB">
        <w:rPr>
          <w:sz w:val="24"/>
          <w:szCs w:val="24"/>
        </w:rPr>
        <w:t>Рабочая программа является обязательным документом для административного контроля освоения соде</w:t>
      </w:r>
      <w:r w:rsidR="004751A2">
        <w:rPr>
          <w:sz w:val="24"/>
          <w:szCs w:val="24"/>
        </w:rPr>
        <w:t xml:space="preserve">ржания учебного предмета </w:t>
      </w:r>
      <w:r>
        <w:rPr>
          <w:sz w:val="24"/>
          <w:szCs w:val="24"/>
        </w:rPr>
        <w:t>,</w:t>
      </w:r>
      <w:r w:rsidRPr="006F2CAB">
        <w:rPr>
          <w:sz w:val="24"/>
          <w:szCs w:val="24"/>
        </w:rPr>
        <w:t xml:space="preserve"> обучающимися и достижения</w:t>
      </w:r>
      <w:r w:rsidRPr="00AC2249">
        <w:rPr>
          <w:color w:val="000000"/>
          <w:sz w:val="24"/>
          <w:szCs w:val="24"/>
        </w:rPr>
        <w:t xml:space="preserve"> ими планируемых результатов на базовом </w:t>
      </w:r>
      <w:r w:rsidR="004751A2">
        <w:rPr>
          <w:color w:val="000000"/>
          <w:sz w:val="24"/>
          <w:szCs w:val="24"/>
        </w:rPr>
        <w:t xml:space="preserve"> уровне</w:t>
      </w:r>
      <w:r w:rsidRPr="00AC2249">
        <w:rPr>
          <w:color w:val="000000"/>
          <w:sz w:val="24"/>
          <w:szCs w:val="24"/>
        </w:rPr>
        <w:t>.</w:t>
      </w:r>
    </w:p>
    <w:p w:rsidR="0033068E" w:rsidRPr="009C7360" w:rsidRDefault="0033068E" w:rsidP="0033068E">
      <w:pPr>
        <w:pStyle w:val="a6"/>
        <w:ind w:firstLine="709"/>
        <w:rPr>
          <w:sz w:val="24"/>
          <w:szCs w:val="24"/>
        </w:rPr>
      </w:pPr>
      <w:r w:rsidRPr="000C37DF">
        <w:rPr>
          <w:b/>
          <w:sz w:val="24"/>
          <w:szCs w:val="24"/>
        </w:rPr>
        <w:t xml:space="preserve">6.2. </w:t>
      </w:r>
      <w:r w:rsidRPr="009C7360">
        <w:rPr>
          <w:sz w:val="24"/>
          <w:szCs w:val="24"/>
        </w:rPr>
        <w:t>Администрация ОУ осуществляет контроль уровня учебных достижений обучающихся по рабочим учебным программам, анализируя статистические данные о результатах реализации программ учителем в аналитических справках по реализации программ.</w:t>
      </w:r>
    </w:p>
    <w:p w:rsidR="0033068E" w:rsidRPr="009C7360" w:rsidRDefault="0033068E" w:rsidP="0033068E">
      <w:pPr>
        <w:pStyle w:val="a6"/>
        <w:ind w:firstLine="709"/>
        <w:rPr>
          <w:sz w:val="24"/>
          <w:szCs w:val="24"/>
        </w:rPr>
      </w:pPr>
      <w:r w:rsidRPr="000C37DF">
        <w:rPr>
          <w:b/>
          <w:sz w:val="24"/>
          <w:szCs w:val="24"/>
        </w:rPr>
        <w:t>6.3.</w:t>
      </w:r>
      <w:r w:rsidRPr="009C7360">
        <w:rPr>
          <w:sz w:val="24"/>
          <w:szCs w:val="24"/>
        </w:rPr>
        <w:t xml:space="preserve"> Администрация ОУ осуществляет систематический контроль выполнения учебных программ, их практической части, регионального компонента, соответствия записей в классном журнале о пройденном на уроке материале</w:t>
      </w:r>
      <w:r>
        <w:rPr>
          <w:sz w:val="24"/>
          <w:szCs w:val="24"/>
        </w:rPr>
        <w:t xml:space="preserve"> </w:t>
      </w:r>
      <w:r w:rsidRPr="009C7360">
        <w:rPr>
          <w:sz w:val="24"/>
          <w:szCs w:val="24"/>
        </w:rPr>
        <w:t>учебной программы. Итоги прохождения учебных программ подводятся на педагогических советах, заседаниях методических объединений и отражаются в протоколах.</w:t>
      </w:r>
    </w:p>
    <w:p w:rsidR="0033068E" w:rsidRDefault="0033068E" w:rsidP="0033068E">
      <w:pPr>
        <w:pStyle w:val="a6"/>
        <w:ind w:firstLine="709"/>
        <w:rPr>
          <w:sz w:val="24"/>
          <w:szCs w:val="24"/>
        </w:rPr>
      </w:pPr>
      <w:r w:rsidRPr="000C37DF">
        <w:rPr>
          <w:b/>
          <w:sz w:val="24"/>
          <w:szCs w:val="24"/>
        </w:rPr>
        <w:t>6.4.</w:t>
      </w:r>
      <w:r w:rsidRPr="009C7360">
        <w:rPr>
          <w:sz w:val="24"/>
          <w:szCs w:val="24"/>
        </w:rPr>
        <w:t xml:space="preserve"> Администрация ОУ осуществляет систематическую проверку (два раза в год) календарно-тематического планирования</w:t>
      </w:r>
      <w:r>
        <w:rPr>
          <w:sz w:val="24"/>
          <w:szCs w:val="24"/>
        </w:rPr>
        <w:t xml:space="preserve"> рабочей программы</w:t>
      </w:r>
      <w:r w:rsidRPr="009C7360">
        <w:rPr>
          <w:sz w:val="24"/>
          <w:szCs w:val="24"/>
        </w:rPr>
        <w:t xml:space="preserve"> с регистрацией</w:t>
      </w:r>
      <w:r>
        <w:rPr>
          <w:sz w:val="24"/>
          <w:szCs w:val="24"/>
        </w:rPr>
        <w:t xml:space="preserve"> анализов </w:t>
      </w:r>
      <w:r w:rsidRPr="009C7360">
        <w:rPr>
          <w:sz w:val="24"/>
          <w:szCs w:val="24"/>
        </w:rPr>
        <w:t>результатов проверки в справках и приказах.</w:t>
      </w:r>
    </w:p>
    <w:p w:rsidR="0033068E" w:rsidRDefault="0033068E" w:rsidP="0033068E">
      <w:pPr>
        <w:pStyle w:val="a6"/>
        <w:ind w:firstLine="709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jc w:val="right"/>
        <w:rPr>
          <w:sz w:val="24"/>
          <w:szCs w:val="24"/>
        </w:rPr>
      </w:pPr>
      <w:r>
        <w:br w:type="page"/>
      </w:r>
      <w:r w:rsidRPr="008F2A12">
        <w:rPr>
          <w:sz w:val="24"/>
          <w:szCs w:val="24"/>
        </w:rPr>
        <w:lastRenderedPageBreak/>
        <w:t>Приложение 1</w:t>
      </w:r>
    </w:p>
    <w:p w:rsidR="0033068E" w:rsidRPr="00E822A2" w:rsidRDefault="0033068E" w:rsidP="003306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ОТДЕЛ </w:t>
      </w:r>
      <w:r w:rsidRPr="00E822A2">
        <w:rPr>
          <w:sz w:val="24"/>
          <w:szCs w:val="24"/>
        </w:rPr>
        <w:t xml:space="preserve">ОБРАЗОВАНИЯ АДМИНИСТРАЦИИ </w:t>
      </w:r>
      <w:r>
        <w:rPr>
          <w:sz w:val="24"/>
          <w:szCs w:val="24"/>
        </w:rPr>
        <w:t>МО «БРАТСКИЙ РАЙОН»</w:t>
      </w:r>
    </w:p>
    <w:p w:rsidR="0033068E" w:rsidRPr="00E822A2" w:rsidRDefault="0033068E" w:rsidP="0033068E">
      <w:pPr>
        <w:jc w:val="center"/>
        <w:rPr>
          <w:sz w:val="24"/>
          <w:szCs w:val="24"/>
        </w:rPr>
      </w:pPr>
      <w:r w:rsidRPr="00E822A2">
        <w:rPr>
          <w:sz w:val="24"/>
          <w:szCs w:val="24"/>
        </w:rPr>
        <w:t xml:space="preserve">МУНИЦИПАЛЬНОЕ </w:t>
      </w:r>
      <w:r>
        <w:rPr>
          <w:sz w:val="24"/>
          <w:szCs w:val="24"/>
        </w:rPr>
        <w:t xml:space="preserve">КАЗЕННОЕ </w:t>
      </w:r>
      <w:r w:rsidRPr="00E822A2">
        <w:rPr>
          <w:sz w:val="24"/>
          <w:szCs w:val="24"/>
        </w:rPr>
        <w:t>ОБЩЕОБРАЗОВАТЕЛЬНОЕ УЧРЕЖДЕНИЕ</w:t>
      </w:r>
    </w:p>
    <w:p w:rsidR="0033068E" w:rsidRDefault="0033068E" w:rsidP="0033068E">
      <w:pPr>
        <w:jc w:val="center"/>
        <w:rPr>
          <w:sz w:val="24"/>
          <w:szCs w:val="24"/>
        </w:rPr>
      </w:pPr>
      <w:r w:rsidRPr="00E822A2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="004751A2">
        <w:rPr>
          <w:sz w:val="24"/>
          <w:szCs w:val="24"/>
        </w:rPr>
        <w:t>КАРДОЙСКАЯ ОСНОВНАЯ ОБЩЕОБРАЗОВАТЕЛЬНАЯ</w:t>
      </w:r>
      <w:r w:rsidRPr="00E822A2">
        <w:rPr>
          <w:sz w:val="24"/>
          <w:szCs w:val="24"/>
        </w:rPr>
        <w:t xml:space="preserve"> ШКОЛА»</w:t>
      </w:r>
    </w:p>
    <w:p w:rsidR="0033068E" w:rsidRPr="00E822A2" w:rsidRDefault="0033068E" w:rsidP="0033068E">
      <w:pPr>
        <w:jc w:val="center"/>
        <w:rPr>
          <w:sz w:val="24"/>
          <w:szCs w:val="24"/>
        </w:rPr>
      </w:pPr>
    </w:p>
    <w:p w:rsidR="0033068E" w:rsidRDefault="0033068E" w:rsidP="0033068E">
      <w:pPr>
        <w:jc w:val="center"/>
      </w:pPr>
    </w:p>
    <w:tbl>
      <w:tblPr>
        <w:tblW w:w="9636" w:type="dxa"/>
        <w:tblLook w:val="04A0"/>
      </w:tblPr>
      <w:tblGrid>
        <w:gridCol w:w="3085"/>
        <w:gridCol w:w="3260"/>
        <w:gridCol w:w="3291"/>
      </w:tblGrid>
      <w:tr w:rsidR="0033068E" w:rsidRPr="00212E85">
        <w:tc>
          <w:tcPr>
            <w:tcW w:w="3085" w:type="dxa"/>
            <w:shd w:val="clear" w:color="auto" w:fill="auto"/>
          </w:tcPr>
          <w:p w:rsidR="0033068E" w:rsidRPr="00212E85" w:rsidRDefault="0033068E" w:rsidP="0033068E">
            <w:pPr>
              <w:jc w:val="center"/>
              <w:rPr>
                <w:b/>
                <w:sz w:val="24"/>
                <w:szCs w:val="24"/>
              </w:rPr>
            </w:pPr>
            <w:r w:rsidRPr="00212E85">
              <w:rPr>
                <w:b/>
                <w:sz w:val="24"/>
                <w:szCs w:val="24"/>
              </w:rPr>
              <w:t>РАССМОТРЕНО</w:t>
            </w:r>
          </w:p>
          <w:p w:rsidR="0033068E" w:rsidRPr="00212E85" w:rsidRDefault="0033068E" w:rsidP="0033068E">
            <w:pPr>
              <w:jc w:val="both"/>
              <w:rPr>
                <w:sz w:val="24"/>
                <w:szCs w:val="24"/>
              </w:rPr>
            </w:pPr>
            <w:r w:rsidRPr="00212E85">
              <w:rPr>
                <w:sz w:val="24"/>
                <w:szCs w:val="24"/>
              </w:rPr>
              <w:t xml:space="preserve">Заседание </w:t>
            </w:r>
            <w:r w:rsidR="004751A2">
              <w:rPr>
                <w:sz w:val="24"/>
                <w:szCs w:val="24"/>
              </w:rPr>
              <w:t xml:space="preserve">МС </w:t>
            </w:r>
          </w:p>
          <w:p w:rsidR="0033068E" w:rsidRPr="00212E85" w:rsidRDefault="004751A2" w:rsidP="00330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МКОУ«Кардойской О</w:t>
            </w:r>
            <w:r w:rsidR="0033068E" w:rsidRPr="00212E85">
              <w:rPr>
                <w:sz w:val="24"/>
                <w:szCs w:val="24"/>
              </w:rPr>
              <w:t>ОШ»</w:t>
            </w:r>
          </w:p>
          <w:p w:rsidR="0033068E" w:rsidRPr="00212E85" w:rsidRDefault="0033068E" w:rsidP="0033068E">
            <w:pPr>
              <w:jc w:val="both"/>
              <w:rPr>
                <w:sz w:val="24"/>
                <w:szCs w:val="24"/>
              </w:rPr>
            </w:pPr>
            <w:r w:rsidRPr="00212E85">
              <w:rPr>
                <w:sz w:val="24"/>
                <w:szCs w:val="24"/>
              </w:rPr>
              <w:t xml:space="preserve">Протокол № _____ </w:t>
            </w:r>
          </w:p>
          <w:p w:rsidR="0033068E" w:rsidRPr="00212E85" w:rsidRDefault="0033068E" w:rsidP="0033068E">
            <w:pPr>
              <w:jc w:val="both"/>
              <w:rPr>
                <w:sz w:val="24"/>
                <w:szCs w:val="24"/>
              </w:rPr>
            </w:pPr>
            <w:r w:rsidRPr="00212E85">
              <w:rPr>
                <w:sz w:val="24"/>
                <w:szCs w:val="24"/>
              </w:rPr>
              <w:t xml:space="preserve">от «____» августа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12E85">
                <w:rPr>
                  <w:sz w:val="24"/>
                  <w:szCs w:val="24"/>
                </w:rPr>
                <w:t>2012 г</w:t>
              </w:r>
            </w:smartTag>
            <w:r w:rsidRPr="00212E85">
              <w:rPr>
                <w:sz w:val="24"/>
                <w:szCs w:val="24"/>
              </w:rPr>
              <w:t xml:space="preserve">. </w:t>
            </w:r>
          </w:p>
          <w:p w:rsidR="004751A2" w:rsidRDefault="004751A2" w:rsidP="00330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МС</w:t>
            </w:r>
            <w:r w:rsidR="0033068E" w:rsidRPr="00212E85">
              <w:rPr>
                <w:sz w:val="24"/>
                <w:szCs w:val="24"/>
              </w:rPr>
              <w:t xml:space="preserve"> </w:t>
            </w:r>
          </w:p>
          <w:p w:rsidR="0033068E" w:rsidRPr="00212E85" w:rsidRDefault="004751A2" w:rsidP="00330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М.В.</w:t>
            </w:r>
            <w:r w:rsidR="0033068E" w:rsidRPr="00212E85">
              <w:rPr>
                <w:sz w:val="24"/>
                <w:szCs w:val="24"/>
              </w:rPr>
              <w:t>_____________</w:t>
            </w:r>
          </w:p>
        </w:tc>
        <w:tc>
          <w:tcPr>
            <w:tcW w:w="3260" w:type="dxa"/>
            <w:shd w:val="clear" w:color="auto" w:fill="auto"/>
          </w:tcPr>
          <w:p w:rsidR="0033068E" w:rsidRPr="00212E85" w:rsidRDefault="0033068E" w:rsidP="003306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</w:t>
            </w:r>
            <w:r w:rsidRPr="00212E85">
              <w:rPr>
                <w:b/>
                <w:sz w:val="24"/>
                <w:szCs w:val="24"/>
              </w:rPr>
              <w:t>ВАНО</w:t>
            </w:r>
          </w:p>
          <w:p w:rsidR="0033068E" w:rsidRPr="00212E85" w:rsidRDefault="0033068E" w:rsidP="0033068E">
            <w:pPr>
              <w:jc w:val="both"/>
              <w:rPr>
                <w:sz w:val="24"/>
                <w:szCs w:val="24"/>
              </w:rPr>
            </w:pPr>
            <w:r w:rsidRPr="00212E85">
              <w:rPr>
                <w:sz w:val="24"/>
                <w:szCs w:val="24"/>
              </w:rPr>
              <w:t>Заседание МС</w:t>
            </w:r>
          </w:p>
          <w:p w:rsidR="0033068E" w:rsidRPr="00212E85" w:rsidRDefault="004751A2" w:rsidP="003306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«Кардойской О</w:t>
            </w:r>
            <w:r w:rsidR="0033068E" w:rsidRPr="00212E85">
              <w:rPr>
                <w:sz w:val="24"/>
                <w:szCs w:val="24"/>
              </w:rPr>
              <w:t>ОШ»</w:t>
            </w:r>
          </w:p>
          <w:p w:rsidR="0033068E" w:rsidRPr="00212E85" w:rsidRDefault="0033068E" w:rsidP="0033068E">
            <w:pPr>
              <w:jc w:val="both"/>
              <w:rPr>
                <w:sz w:val="24"/>
                <w:szCs w:val="24"/>
              </w:rPr>
            </w:pPr>
            <w:r w:rsidRPr="00212E85">
              <w:rPr>
                <w:sz w:val="24"/>
                <w:szCs w:val="24"/>
              </w:rPr>
              <w:t xml:space="preserve">Протокол № _____ </w:t>
            </w:r>
          </w:p>
          <w:p w:rsidR="0033068E" w:rsidRPr="00212E85" w:rsidRDefault="0033068E" w:rsidP="0033068E">
            <w:pPr>
              <w:jc w:val="both"/>
              <w:rPr>
                <w:sz w:val="24"/>
                <w:szCs w:val="24"/>
              </w:rPr>
            </w:pPr>
            <w:r w:rsidRPr="00212E85">
              <w:rPr>
                <w:sz w:val="24"/>
                <w:szCs w:val="24"/>
              </w:rPr>
              <w:t xml:space="preserve">от «____» августа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12E85">
                <w:rPr>
                  <w:sz w:val="24"/>
                  <w:szCs w:val="24"/>
                </w:rPr>
                <w:t>2012 г</w:t>
              </w:r>
            </w:smartTag>
            <w:r w:rsidRPr="00212E85">
              <w:rPr>
                <w:sz w:val="24"/>
                <w:szCs w:val="24"/>
              </w:rPr>
              <w:t xml:space="preserve">. </w:t>
            </w:r>
          </w:p>
          <w:p w:rsidR="0033068E" w:rsidRPr="00212E85" w:rsidRDefault="0033068E" w:rsidP="0033068E">
            <w:pPr>
              <w:jc w:val="both"/>
              <w:rPr>
                <w:sz w:val="24"/>
                <w:szCs w:val="24"/>
              </w:rPr>
            </w:pPr>
            <w:r w:rsidRPr="00212E85">
              <w:rPr>
                <w:sz w:val="24"/>
                <w:szCs w:val="24"/>
              </w:rPr>
              <w:t xml:space="preserve">Зам. директора по </w:t>
            </w:r>
            <w:r w:rsidR="004751A2">
              <w:rPr>
                <w:sz w:val="24"/>
                <w:szCs w:val="24"/>
              </w:rPr>
              <w:t>УВР</w:t>
            </w:r>
            <w:r w:rsidRPr="00212E85">
              <w:rPr>
                <w:sz w:val="24"/>
                <w:szCs w:val="24"/>
              </w:rPr>
              <w:t xml:space="preserve"> </w:t>
            </w:r>
          </w:p>
          <w:p w:rsidR="0033068E" w:rsidRPr="00212E85" w:rsidRDefault="004751A2" w:rsidP="0033068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М.В.</w:t>
            </w:r>
            <w:r w:rsidR="0033068E" w:rsidRPr="00212E85">
              <w:rPr>
                <w:sz w:val="24"/>
                <w:szCs w:val="24"/>
              </w:rPr>
              <w:t>_________</w:t>
            </w:r>
          </w:p>
        </w:tc>
        <w:tc>
          <w:tcPr>
            <w:tcW w:w="3291" w:type="dxa"/>
            <w:shd w:val="clear" w:color="auto" w:fill="auto"/>
          </w:tcPr>
          <w:p w:rsidR="0033068E" w:rsidRPr="00212E85" w:rsidRDefault="0033068E" w:rsidP="0033068E">
            <w:pPr>
              <w:jc w:val="center"/>
              <w:rPr>
                <w:b/>
                <w:sz w:val="24"/>
                <w:szCs w:val="24"/>
              </w:rPr>
            </w:pPr>
            <w:r w:rsidRPr="00212E85">
              <w:rPr>
                <w:b/>
                <w:sz w:val="24"/>
                <w:szCs w:val="24"/>
              </w:rPr>
              <w:t>УТВЕРЖДАЮ</w:t>
            </w:r>
          </w:p>
          <w:p w:rsidR="0033068E" w:rsidRPr="00212E85" w:rsidRDefault="0033068E" w:rsidP="0033068E">
            <w:pPr>
              <w:rPr>
                <w:sz w:val="24"/>
                <w:szCs w:val="24"/>
              </w:rPr>
            </w:pPr>
            <w:r w:rsidRPr="00212E85">
              <w:rPr>
                <w:sz w:val="24"/>
                <w:szCs w:val="24"/>
              </w:rPr>
              <w:t>Приказ № ___________</w:t>
            </w:r>
          </w:p>
          <w:p w:rsidR="0033068E" w:rsidRPr="00212E85" w:rsidRDefault="0033068E" w:rsidP="0033068E">
            <w:pPr>
              <w:rPr>
                <w:sz w:val="24"/>
                <w:szCs w:val="24"/>
              </w:rPr>
            </w:pPr>
            <w:r w:rsidRPr="00212E85">
              <w:rPr>
                <w:sz w:val="24"/>
                <w:szCs w:val="24"/>
              </w:rPr>
              <w:t xml:space="preserve">от </w:t>
            </w:r>
            <w:r w:rsidR="004751A2">
              <w:rPr>
                <w:sz w:val="24"/>
                <w:szCs w:val="24"/>
              </w:rPr>
              <w:t>«</w:t>
            </w:r>
            <w:r w:rsidRPr="00212E85">
              <w:rPr>
                <w:sz w:val="24"/>
                <w:szCs w:val="24"/>
              </w:rPr>
              <w:t>__»_____________2012г.</w:t>
            </w:r>
          </w:p>
          <w:p w:rsidR="0033068E" w:rsidRPr="00212E85" w:rsidRDefault="004751A2" w:rsidP="00330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«Кардойской О</w:t>
            </w:r>
            <w:r w:rsidR="0033068E" w:rsidRPr="00212E85">
              <w:rPr>
                <w:sz w:val="24"/>
                <w:szCs w:val="24"/>
              </w:rPr>
              <w:t>ОШ»</w:t>
            </w:r>
          </w:p>
          <w:p w:rsidR="0033068E" w:rsidRPr="00212E85" w:rsidRDefault="0033068E" w:rsidP="0033068E">
            <w:pPr>
              <w:rPr>
                <w:sz w:val="24"/>
                <w:szCs w:val="24"/>
              </w:rPr>
            </w:pPr>
            <w:r w:rsidRPr="00212E85">
              <w:rPr>
                <w:sz w:val="24"/>
                <w:szCs w:val="24"/>
              </w:rPr>
              <w:t>МО «Братский район»</w:t>
            </w:r>
          </w:p>
          <w:p w:rsidR="0033068E" w:rsidRPr="00212E85" w:rsidRDefault="004751A2" w:rsidP="00330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Т.Н.</w:t>
            </w:r>
            <w:r w:rsidR="0033068E" w:rsidRPr="00212E85">
              <w:rPr>
                <w:sz w:val="24"/>
                <w:szCs w:val="24"/>
              </w:rPr>
              <w:t>____________</w:t>
            </w:r>
          </w:p>
        </w:tc>
      </w:tr>
    </w:tbl>
    <w:p w:rsidR="0033068E" w:rsidRPr="00E87A1E" w:rsidRDefault="0033068E" w:rsidP="0033068E">
      <w:pPr>
        <w:jc w:val="center"/>
      </w:pPr>
    </w:p>
    <w:p w:rsidR="0033068E" w:rsidRPr="00E87A1E" w:rsidRDefault="0033068E" w:rsidP="0033068E">
      <w:pPr>
        <w:jc w:val="center"/>
      </w:pPr>
    </w:p>
    <w:p w:rsidR="0033068E" w:rsidRDefault="0033068E" w:rsidP="0033068E">
      <w:pPr>
        <w:jc w:val="both"/>
      </w:pPr>
    </w:p>
    <w:p w:rsidR="0033068E" w:rsidRDefault="0033068E" w:rsidP="0033068E">
      <w:pPr>
        <w:jc w:val="both"/>
      </w:pPr>
    </w:p>
    <w:p w:rsidR="0033068E" w:rsidRDefault="0033068E" w:rsidP="0033068E">
      <w:pPr>
        <w:jc w:val="both"/>
      </w:pPr>
    </w:p>
    <w:p w:rsidR="0033068E" w:rsidRPr="00E87A1E" w:rsidRDefault="0033068E" w:rsidP="0033068E">
      <w:pPr>
        <w:jc w:val="both"/>
      </w:pPr>
    </w:p>
    <w:p w:rsidR="0033068E" w:rsidRPr="00916280" w:rsidRDefault="0033068E" w:rsidP="0033068E">
      <w:pPr>
        <w:jc w:val="center"/>
        <w:rPr>
          <w:sz w:val="48"/>
          <w:szCs w:val="48"/>
        </w:rPr>
      </w:pPr>
      <w:r w:rsidRPr="00916280">
        <w:rPr>
          <w:sz w:val="48"/>
          <w:szCs w:val="48"/>
        </w:rPr>
        <w:t>Рабочая программа</w:t>
      </w:r>
    </w:p>
    <w:p w:rsidR="0033068E" w:rsidRPr="00916280" w:rsidRDefault="0033068E" w:rsidP="0033068E">
      <w:pPr>
        <w:jc w:val="center"/>
        <w:rPr>
          <w:sz w:val="48"/>
          <w:szCs w:val="48"/>
        </w:rPr>
      </w:pPr>
      <w:r w:rsidRPr="00916280">
        <w:rPr>
          <w:sz w:val="48"/>
          <w:szCs w:val="48"/>
        </w:rPr>
        <w:t xml:space="preserve">учебного </w:t>
      </w:r>
      <w:r w:rsidR="00F426DF">
        <w:rPr>
          <w:sz w:val="48"/>
          <w:szCs w:val="48"/>
        </w:rPr>
        <w:t xml:space="preserve">предмета </w:t>
      </w:r>
    </w:p>
    <w:p w:rsidR="0033068E" w:rsidRPr="00916280" w:rsidRDefault="0033068E" w:rsidP="0033068E">
      <w:pPr>
        <w:jc w:val="center"/>
        <w:rPr>
          <w:sz w:val="56"/>
          <w:szCs w:val="56"/>
        </w:rPr>
      </w:pPr>
      <w:r w:rsidRPr="00916280">
        <w:rPr>
          <w:sz w:val="56"/>
          <w:szCs w:val="56"/>
        </w:rPr>
        <w:t>«</w:t>
      </w:r>
      <w:r>
        <w:rPr>
          <w:sz w:val="56"/>
          <w:szCs w:val="56"/>
        </w:rPr>
        <w:t>_____________</w:t>
      </w:r>
      <w:r w:rsidRPr="00916280">
        <w:rPr>
          <w:sz w:val="56"/>
          <w:szCs w:val="56"/>
        </w:rPr>
        <w:t>»</w:t>
      </w:r>
    </w:p>
    <w:p w:rsidR="0033068E" w:rsidRPr="00212E85" w:rsidRDefault="0033068E" w:rsidP="0033068E">
      <w:pPr>
        <w:jc w:val="center"/>
      </w:pPr>
    </w:p>
    <w:p w:rsidR="0033068E" w:rsidRDefault="0033068E" w:rsidP="0033068E">
      <w:pPr>
        <w:jc w:val="center"/>
        <w:rPr>
          <w:sz w:val="32"/>
          <w:szCs w:val="32"/>
        </w:rPr>
      </w:pPr>
      <w:r w:rsidRPr="00E87A1E">
        <w:rPr>
          <w:sz w:val="32"/>
          <w:szCs w:val="32"/>
        </w:rPr>
        <w:t>для учащихся</w:t>
      </w:r>
      <w:r>
        <w:rPr>
          <w:sz w:val="32"/>
          <w:szCs w:val="32"/>
        </w:rPr>
        <w:t xml:space="preserve"> _______</w:t>
      </w:r>
      <w:r w:rsidRPr="00E87A1E">
        <w:rPr>
          <w:sz w:val="32"/>
          <w:szCs w:val="32"/>
        </w:rPr>
        <w:t xml:space="preserve"> класс</w:t>
      </w:r>
      <w:r>
        <w:rPr>
          <w:sz w:val="32"/>
          <w:szCs w:val="32"/>
        </w:rPr>
        <w:t>а</w:t>
      </w:r>
    </w:p>
    <w:p w:rsidR="0033068E" w:rsidRPr="00E87A1E" w:rsidRDefault="0033068E" w:rsidP="0033068E">
      <w:pPr>
        <w:jc w:val="center"/>
      </w:pPr>
    </w:p>
    <w:p w:rsidR="0033068E" w:rsidRPr="00212E85" w:rsidRDefault="0033068E" w:rsidP="0033068E">
      <w:pPr>
        <w:jc w:val="center"/>
        <w:rPr>
          <w:sz w:val="32"/>
          <w:szCs w:val="32"/>
        </w:rPr>
      </w:pPr>
      <w:r w:rsidRPr="00212E85">
        <w:rPr>
          <w:sz w:val="32"/>
          <w:szCs w:val="32"/>
        </w:rPr>
        <w:t>на ______________</w:t>
      </w:r>
      <w:r>
        <w:rPr>
          <w:sz w:val="32"/>
          <w:szCs w:val="32"/>
        </w:rPr>
        <w:t xml:space="preserve">  </w:t>
      </w:r>
      <w:r w:rsidRPr="00212E85">
        <w:rPr>
          <w:sz w:val="32"/>
          <w:szCs w:val="32"/>
        </w:rPr>
        <w:t>учебный год</w:t>
      </w:r>
    </w:p>
    <w:p w:rsidR="0033068E" w:rsidRDefault="0033068E" w:rsidP="0033068E">
      <w:pPr>
        <w:jc w:val="center"/>
      </w:pPr>
    </w:p>
    <w:p w:rsidR="0033068E" w:rsidRPr="00E87A1E" w:rsidRDefault="0033068E" w:rsidP="0033068E">
      <w:pPr>
        <w:jc w:val="center"/>
      </w:pPr>
    </w:p>
    <w:p w:rsidR="0033068E" w:rsidRPr="008F2A12" w:rsidRDefault="0033068E" w:rsidP="0033068E">
      <w:pPr>
        <w:spacing w:line="360" w:lineRule="auto"/>
        <w:rPr>
          <w:sz w:val="28"/>
          <w:szCs w:val="28"/>
        </w:rPr>
      </w:pPr>
      <w:r w:rsidRPr="00DF79E6">
        <w:rPr>
          <w:b/>
          <w:i/>
          <w:sz w:val="32"/>
          <w:szCs w:val="32"/>
        </w:rPr>
        <w:t>Образовательная область:</w:t>
      </w:r>
      <w:r>
        <w:rPr>
          <w:b/>
          <w:i/>
          <w:sz w:val="32"/>
          <w:szCs w:val="32"/>
        </w:rPr>
        <w:t xml:space="preserve"> «____________</w:t>
      </w:r>
      <w:r>
        <w:rPr>
          <w:b/>
          <w:sz w:val="28"/>
          <w:szCs w:val="28"/>
        </w:rPr>
        <w:t>»</w:t>
      </w:r>
    </w:p>
    <w:p w:rsidR="0033068E" w:rsidRDefault="0033068E" w:rsidP="0033068E">
      <w:pPr>
        <w:jc w:val="center"/>
      </w:pPr>
    </w:p>
    <w:p w:rsidR="0033068E" w:rsidRDefault="0033068E" w:rsidP="0033068E">
      <w:pPr>
        <w:jc w:val="center"/>
      </w:pPr>
    </w:p>
    <w:p w:rsidR="0033068E" w:rsidRDefault="0033068E" w:rsidP="0033068E">
      <w:pPr>
        <w:jc w:val="center"/>
      </w:pPr>
    </w:p>
    <w:p w:rsidR="0033068E" w:rsidRPr="00E87A1E" w:rsidRDefault="0033068E" w:rsidP="0033068E">
      <w:pPr>
        <w:jc w:val="center"/>
      </w:pPr>
    </w:p>
    <w:p w:rsidR="0033068E" w:rsidRPr="00E87A1E" w:rsidRDefault="0033068E" w:rsidP="0033068E">
      <w:pPr>
        <w:jc w:val="center"/>
      </w:pPr>
    </w:p>
    <w:p w:rsidR="0033068E" w:rsidRDefault="0033068E" w:rsidP="0033068E">
      <w:pPr>
        <w:ind w:left="4956"/>
        <w:rPr>
          <w:sz w:val="32"/>
          <w:szCs w:val="32"/>
        </w:rPr>
      </w:pPr>
      <w:r w:rsidRPr="00E87A1E">
        <w:rPr>
          <w:sz w:val="32"/>
          <w:szCs w:val="32"/>
        </w:rPr>
        <w:t xml:space="preserve">Разработала: </w:t>
      </w:r>
    </w:p>
    <w:p w:rsidR="0033068E" w:rsidRPr="00E87A1E" w:rsidRDefault="0033068E" w:rsidP="0033068E">
      <w:pPr>
        <w:ind w:left="4956"/>
        <w:rPr>
          <w:sz w:val="32"/>
          <w:szCs w:val="32"/>
        </w:rPr>
      </w:pPr>
      <w:r>
        <w:rPr>
          <w:sz w:val="32"/>
          <w:szCs w:val="32"/>
        </w:rPr>
        <w:t>ФИО</w:t>
      </w:r>
    </w:p>
    <w:p w:rsidR="0033068E" w:rsidRPr="00950D24" w:rsidRDefault="0033068E" w:rsidP="0033068E">
      <w:pPr>
        <w:ind w:left="4956"/>
        <w:rPr>
          <w:sz w:val="28"/>
          <w:szCs w:val="28"/>
        </w:rPr>
      </w:pPr>
      <w:r w:rsidRPr="00950D24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__________ </w:t>
      </w:r>
      <w:r w:rsidRPr="00950D24">
        <w:rPr>
          <w:sz w:val="28"/>
          <w:szCs w:val="28"/>
        </w:rPr>
        <w:t>,</w:t>
      </w:r>
    </w:p>
    <w:p w:rsidR="0033068E" w:rsidRPr="00950D24" w:rsidRDefault="0033068E" w:rsidP="0033068E">
      <w:pPr>
        <w:ind w:left="4956"/>
        <w:rPr>
          <w:sz w:val="28"/>
          <w:szCs w:val="28"/>
        </w:rPr>
      </w:pPr>
      <w:r>
        <w:rPr>
          <w:sz w:val="28"/>
          <w:szCs w:val="28"/>
        </w:rPr>
        <w:t>________</w:t>
      </w:r>
      <w:r w:rsidRPr="00950D24">
        <w:rPr>
          <w:sz w:val="28"/>
          <w:szCs w:val="28"/>
        </w:rPr>
        <w:t>квалификационной категории.</w:t>
      </w:r>
    </w:p>
    <w:p w:rsidR="0033068E" w:rsidRPr="00950D24" w:rsidRDefault="0033068E" w:rsidP="0033068E">
      <w:pPr>
        <w:ind w:left="4956"/>
        <w:rPr>
          <w:sz w:val="28"/>
          <w:szCs w:val="28"/>
        </w:rPr>
      </w:pPr>
    </w:p>
    <w:p w:rsidR="0033068E" w:rsidRDefault="0033068E" w:rsidP="0033068E">
      <w:pPr>
        <w:ind w:left="4956"/>
        <w:rPr>
          <w:sz w:val="32"/>
          <w:szCs w:val="32"/>
        </w:rPr>
      </w:pPr>
    </w:p>
    <w:p w:rsidR="0033068E" w:rsidRDefault="0033068E" w:rsidP="0033068E">
      <w:pPr>
        <w:ind w:left="4956"/>
        <w:rPr>
          <w:sz w:val="32"/>
          <w:szCs w:val="32"/>
        </w:rPr>
      </w:pPr>
    </w:p>
    <w:p w:rsidR="0033068E" w:rsidRDefault="0033068E" w:rsidP="0033068E">
      <w:pPr>
        <w:ind w:left="4956"/>
        <w:rPr>
          <w:sz w:val="32"/>
          <w:szCs w:val="32"/>
        </w:rPr>
      </w:pPr>
    </w:p>
    <w:p w:rsidR="004D1F6A" w:rsidRDefault="004D1F6A" w:rsidP="004D1F6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Братский район д.Кардой</w:t>
      </w:r>
    </w:p>
    <w:p w:rsidR="0033068E" w:rsidRDefault="0033068E" w:rsidP="004D1F6A">
      <w:pPr>
        <w:ind w:left="3969"/>
        <w:rPr>
          <w:sz w:val="32"/>
          <w:szCs w:val="32"/>
        </w:rPr>
      </w:pPr>
      <w:smartTag w:uri="urn:schemas-microsoft-com:office:smarttags" w:element="metricconverter">
        <w:smartTagPr>
          <w:attr w:name="ProductID" w:val="2012 г"/>
        </w:smartTagPr>
        <w:r w:rsidRPr="00E87A1E">
          <w:rPr>
            <w:sz w:val="32"/>
            <w:szCs w:val="32"/>
          </w:rPr>
          <w:t>201</w:t>
        </w:r>
        <w:r>
          <w:rPr>
            <w:sz w:val="32"/>
            <w:szCs w:val="32"/>
          </w:rPr>
          <w:t>2</w:t>
        </w:r>
        <w:r w:rsidRPr="00E87A1E">
          <w:rPr>
            <w:sz w:val="32"/>
            <w:szCs w:val="32"/>
          </w:rPr>
          <w:t xml:space="preserve"> г</w:t>
        </w:r>
      </w:smartTag>
      <w:r w:rsidRPr="00E87A1E">
        <w:rPr>
          <w:sz w:val="32"/>
          <w:szCs w:val="32"/>
        </w:rPr>
        <w:t>.</w:t>
      </w:r>
    </w:p>
    <w:p w:rsidR="0033068E" w:rsidRDefault="0033068E" w:rsidP="0033068E">
      <w:pPr>
        <w:pStyle w:val="a6"/>
        <w:ind w:firstLine="709"/>
        <w:jc w:val="right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jc w:val="right"/>
        <w:rPr>
          <w:sz w:val="24"/>
          <w:szCs w:val="24"/>
        </w:rPr>
        <w:sectPr w:rsidR="0033068E" w:rsidSect="0033068E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068E" w:rsidRDefault="0033068E" w:rsidP="0033068E">
      <w:pPr>
        <w:pStyle w:val="a6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2.</w:t>
      </w:r>
    </w:p>
    <w:p w:rsidR="0033068E" w:rsidRDefault="0033068E" w:rsidP="0033068E">
      <w:pPr>
        <w:pStyle w:val="a6"/>
        <w:ind w:firstLine="709"/>
        <w:jc w:val="right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jc w:val="right"/>
        <w:rPr>
          <w:sz w:val="24"/>
          <w:szCs w:val="24"/>
        </w:rPr>
      </w:pPr>
    </w:p>
    <w:p w:rsidR="0033068E" w:rsidRDefault="0033068E" w:rsidP="0033068E">
      <w:pPr>
        <w:pStyle w:val="a8"/>
        <w:spacing w:after="0"/>
        <w:jc w:val="center"/>
        <w:rPr>
          <w:b/>
          <w:sz w:val="28"/>
          <w:szCs w:val="28"/>
        </w:rPr>
      </w:pPr>
      <w:r w:rsidRPr="00DA4736">
        <w:rPr>
          <w:b/>
          <w:sz w:val="28"/>
          <w:szCs w:val="28"/>
        </w:rPr>
        <w:t>УЧЕБНО-ТЕМАТИЧЕСКИЙ ПЛАН</w:t>
      </w:r>
    </w:p>
    <w:p w:rsidR="0033068E" w:rsidRPr="00DA4736" w:rsidRDefault="0033068E" w:rsidP="0033068E">
      <w:pPr>
        <w:pStyle w:val="a8"/>
        <w:spacing w:after="0"/>
        <w:jc w:val="center"/>
        <w:rPr>
          <w:b/>
          <w:sz w:val="28"/>
          <w:szCs w:val="28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2877"/>
        <w:gridCol w:w="903"/>
        <w:gridCol w:w="668"/>
        <w:gridCol w:w="671"/>
        <w:gridCol w:w="2439"/>
        <w:gridCol w:w="1476"/>
        <w:gridCol w:w="1386"/>
        <w:gridCol w:w="1360"/>
        <w:gridCol w:w="1178"/>
        <w:gridCol w:w="1297"/>
      </w:tblGrid>
      <w:tr w:rsidR="0033068E" w:rsidRPr="00DA4736">
        <w:trPr>
          <w:trHeight w:val="390"/>
        </w:trPr>
        <w:tc>
          <w:tcPr>
            <w:tcW w:w="219" w:type="pct"/>
            <w:vMerge w:val="restart"/>
          </w:tcPr>
          <w:p w:rsidR="0033068E" w:rsidRPr="006F2CAB" w:rsidRDefault="0033068E" w:rsidP="0033068E">
            <w:pPr>
              <w:jc w:val="center"/>
              <w:rPr>
                <w:b/>
                <w:bCs/>
                <w:sz w:val="28"/>
                <w:szCs w:val="28"/>
              </w:rPr>
            </w:pPr>
            <w:r w:rsidRPr="006F2CA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65" w:type="pct"/>
            <w:vMerge w:val="restart"/>
          </w:tcPr>
          <w:p w:rsidR="0033068E" w:rsidRPr="006F2CAB" w:rsidRDefault="0033068E" w:rsidP="0033068E">
            <w:pPr>
              <w:jc w:val="center"/>
              <w:rPr>
                <w:b/>
                <w:bCs/>
                <w:sz w:val="28"/>
                <w:szCs w:val="28"/>
              </w:rPr>
            </w:pPr>
            <w:r w:rsidRPr="006F2CAB">
              <w:rPr>
                <w:b/>
                <w:bCs/>
                <w:sz w:val="28"/>
                <w:szCs w:val="28"/>
              </w:rPr>
              <w:t>Разделы, темы</w:t>
            </w:r>
          </w:p>
        </w:tc>
        <w:tc>
          <w:tcPr>
            <w:tcW w:w="752" w:type="pct"/>
            <w:gridSpan w:val="3"/>
            <w:vMerge w:val="restart"/>
          </w:tcPr>
          <w:p w:rsidR="0033068E" w:rsidRPr="006F2CAB" w:rsidRDefault="0033068E" w:rsidP="0033068E">
            <w:pPr>
              <w:jc w:val="center"/>
              <w:rPr>
                <w:b/>
                <w:bCs/>
                <w:sz w:val="28"/>
                <w:szCs w:val="28"/>
              </w:rPr>
            </w:pPr>
            <w:r w:rsidRPr="006F2CAB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818" w:type="pct"/>
            <w:vMerge w:val="restart"/>
          </w:tcPr>
          <w:p w:rsidR="0033068E" w:rsidRPr="00AA5FB7" w:rsidRDefault="0033068E" w:rsidP="003306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 контроля</w:t>
            </w:r>
          </w:p>
        </w:tc>
        <w:tc>
          <w:tcPr>
            <w:tcW w:w="2247" w:type="pct"/>
            <w:gridSpan w:val="5"/>
          </w:tcPr>
          <w:p w:rsidR="0033068E" w:rsidRPr="006F2CAB" w:rsidRDefault="0033068E" w:rsidP="0033068E">
            <w:pPr>
              <w:jc w:val="center"/>
              <w:rPr>
                <w:b/>
                <w:bCs/>
                <w:sz w:val="28"/>
                <w:szCs w:val="28"/>
              </w:rPr>
            </w:pPr>
            <w:r w:rsidRPr="006F2CAB">
              <w:rPr>
                <w:b/>
                <w:bCs/>
                <w:sz w:val="28"/>
                <w:szCs w:val="28"/>
              </w:rPr>
              <w:t>Виды деятельности учащихся</w:t>
            </w:r>
          </w:p>
        </w:tc>
      </w:tr>
      <w:tr w:rsidR="0033068E" w:rsidRPr="00DA4736">
        <w:trPr>
          <w:trHeight w:val="322"/>
        </w:trPr>
        <w:tc>
          <w:tcPr>
            <w:tcW w:w="219" w:type="pct"/>
            <w:vMerge/>
          </w:tcPr>
          <w:p w:rsidR="0033068E" w:rsidRPr="006F2CAB" w:rsidRDefault="0033068E" w:rsidP="0033068E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5" w:type="pct"/>
            <w:vMerge/>
          </w:tcPr>
          <w:p w:rsidR="0033068E" w:rsidRPr="006F2CAB" w:rsidRDefault="0033068E" w:rsidP="0033068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2" w:type="pct"/>
            <w:gridSpan w:val="3"/>
            <w:vMerge/>
            <w:tcBorders>
              <w:bottom w:val="single" w:sz="4" w:space="0" w:color="auto"/>
            </w:tcBorders>
          </w:tcPr>
          <w:p w:rsidR="0033068E" w:rsidRPr="006F2CAB" w:rsidRDefault="0033068E" w:rsidP="0033068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8" w:type="pct"/>
            <w:vMerge/>
          </w:tcPr>
          <w:p w:rsidR="0033068E" w:rsidRPr="006F2CAB" w:rsidRDefault="0033068E" w:rsidP="0033068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" w:type="pct"/>
            <w:vMerge w:val="restart"/>
            <w:textDirection w:val="btLr"/>
          </w:tcPr>
          <w:p w:rsidR="0033068E" w:rsidRPr="006F2CAB" w:rsidRDefault="0033068E" w:rsidP="0033068E">
            <w:pPr>
              <w:jc w:val="center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>Совместно-распределенная учебная деятельность</w:t>
            </w:r>
          </w:p>
          <w:p w:rsidR="0033068E" w:rsidRPr="006F2CAB" w:rsidRDefault="0033068E" w:rsidP="0033068E">
            <w:pPr>
              <w:jc w:val="center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>(С-РУД)</w:t>
            </w:r>
          </w:p>
        </w:tc>
        <w:tc>
          <w:tcPr>
            <w:tcW w:w="465" w:type="pct"/>
            <w:vMerge w:val="restart"/>
            <w:textDirection w:val="btLr"/>
          </w:tcPr>
          <w:p w:rsidR="0033068E" w:rsidRPr="006F2CAB" w:rsidRDefault="0033068E" w:rsidP="0033068E">
            <w:pPr>
              <w:jc w:val="center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 xml:space="preserve">Совместно-распределенная проектная деятельность </w:t>
            </w:r>
          </w:p>
          <w:p w:rsidR="0033068E" w:rsidRPr="006F2CAB" w:rsidRDefault="0033068E" w:rsidP="0033068E">
            <w:pPr>
              <w:jc w:val="center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>(С-РПД)</w:t>
            </w:r>
          </w:p>
        </w:tc>
        <w:tc>
          <w:tcPr>
            <w:tcW w:w="456" w:type="pct"/>
            <w:vMerge w:val="restart"/>
            <w:textDirection w:val="btLr"/>
          </w:tcPr>
          <w:p w:rsidR="0033068E" w:rsidRPr="006F2CAB" w:rsidRDefault="0033068E" w:rsidP="0033068E">
            <w:pPr>
              <w:jc w:val="center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 xml:space="preserve">Учебная исследовательская деятельность </w:t>
            </w:r>
          </w:p>
          <w:p w:rsidR="0033068E" w:rsidRPr="006F2CAB" w:rsidRDefault="0033068E" w:rsidP="0033068E">
            <w:pPr>
              <w:jc w:val="center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>(УИД)</w:t>
            </w:r>
          </w:p>
        </w:tc>
        <w:tc>
          <w:tcPr>
            <w:tcW w:w="395" w:type="pct"/>
            <w:vMerge w:val="restart"/>
            <w:textDirection w:val="btLr"/>
          </w:tcPr>
          <w:p w:rsidR="0033068E" w:rsidRPr="006F2CAB" w:rsidRDefault="0033068E" w:rsidP="0033068E">
            <w:pPr>
              <w:jc w:val="center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>Деятельность управления системными объектами (ДУСО)</w:t>
            </w:r>
          </w:p>
        </w:tc>
        <w:tc>
          <w:tcPr>
            <w:tcW w:w="436" w:type="pct"/>
            <w:vMerge w:val="restart"/>
            <w:textDirection w:val="btLr"/>
          </w:tcPr>
          <w:p w:rsidR="0033068E" w:rsidRPr="006F2CAB" w:rsidRDefault="0033068E" w:rsidP="0033068E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>Творческая деятельность</w:t>
            </w:r>
          </w:p>
          <w:p w:rsidR="0033068E" w:rsidRPr="006F2CAB" w:rsidRDefault="0033068E" w:rsidP="0033068E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>(ТД)</w:t>
            </w:r>
          </w:p>
        </w:tc>
      </w:tr>
      <w:tr w:rsidR="0033068E" w:rsidRPr="00DA4736">
        <w:trPr>
          <w:trHeight w:val="2461"/>
        </w:trPr>
        <w:tc>
          <w:tcPr>
            <w:tcW w:w="219" w:type="pct"/>
            <w:vMerge/>
          </w:tcPr>
          <w:p w:rsidR="0033068E" w:rsidRPr="006F2CAB" w:rsidRDefault="0033068E" w:rsidP="0033068E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5" w:type="pct"/>
            <w:vMerge/>
          </w:tcPr>
          <w:p w:rsidR="0033068E" w:rsidRPr="006F2CAB" w:rsidRDefault="0033068E" w:rsidP="0033068E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33068E" w:rsidRPr="00AA5FB7" w:rsidRDefault="0033068E" w:rsidP="0033068E">
            <w:pPr>
              <w:ind w:left="113" w:right="113" w:firstLine="567"/>
              <w:jc w:val="center"/>
              <w:rPr>
                <w:b/>
                <w:bCs/>
                <w:sz w:val="28"/>
                <w:szCs w:val="28"/>
              </w:rPr>
            </w:pPr>
            <w:r w:rsidRPr="006F2CAB">
              <w:rPr>
                <w:b/>
                <w:bCs/>
                <w:sz w:val="28"/>
                <w:szCs w:val="28"/>
              </w:rPr>
              <w:t>Всего</w:t>
            </w:r>
            <w:r>
              <w:rPr>
                <w:b/>
                <w:bCs/>
                <w:sz w:val="28"/>
                <w:szCs w:val="28"/>
              </w:rPr>
              <w:t xml:space="preserve"> за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3068E" w:rsidRPr="006F2CAB" w:rsidRDefault="0033068E" w:rsidP="0033068E">
            <w:pPr>
              <w:ind w:left="113" w:right="113" w:firstLine="567"/>
              <w:jc w:val="center"/>
              <w:rPr>
                <w:b/>
                <w:bCs/>
                <w:sz w:val="28"/>
                <w:szCs w:val="28"/>
              </w:rPr>
            </w:pPr>
            <w:r w:rsidRPr="006F2CAB">
              <w:rPr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33068E" w:rsidRPr="006F2CAB" w:rsidRDefault="0033068E" w:rsidP="0033068E">
            <w:pPr>
              <w:ind w:left="113" w:right="113" w:firstLine="567"/>
              <w:jc w:val="center"/>
              <w:rPr>
                <w:b/>
                <w:bCs/>
                <w:sz w:val="28"/>
                <w:szCs w:val="28"/>
              </w:rPr>
            </w:pPr>
            <w:r w:rsidRPr="006F2CAB">
              <w:rPr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818" w:type="pct"/>
            <w:vMerge/>
          </w:tcPr>
          <w:p w:rsidR="0033068E" w:rsidRPr="006F2CAB" w:rsidRDefault="0033068E" w:rsidP="0033068E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" w:type="pct"/>
            <w:vMerge/>
            <w:textDirection w:val="btLr"/>
          </w:tcPr>
          <w:p w:rsidR="0033068E" w:rsidRPr="006F2CAB" w:rsidRDefault="0033068E" w:rsidP="0033068E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vMerge/>
            <w:textDirection w:val="btLr"/>
          </w:tcPr>
          <w:p w:rsidR="0033068E" w:rsidRPr="006F2CAB" w:rsidRDefault="0033068E" w:rsidP="0033068E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" w:type="pct"/>
            <w:vMerge/>
            <w:textDirection w:val="btLr"/>
          </w:tcPr>
          <w:p w:rsidR="0033068E" w:rsidRPr="006F2CAB" w:rsidRDefault="0033068E" w:rsidP="0033068E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vMerge/>
            <w:textDirection w:val="btLr"/>
          </w:tcPr>
          <w:p w:rsidR="0033068E" w:rsidRPr="006F2CAB" w:rsidRDefault="0033068E" w:rsidP="0033068E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" w:type="pct"/>
            <w:vMerge/>
            <w:textDirection w:val="btLr"/>
          </w:tcPr>
          <w:p w:rsidR="0033068E" w:rsidRPr="006F2CAB" w:rsidRDefault="0033068E" w:rsidP="0033068E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3068E" w:rsidRPr="00DA4736">
        <w:trPr>
          <w:trHeight w:val="369"/>
        </w:trPr>
        <w:tc>
          <w:tcPr>
            <w:tcW w:w="219" w:type="pct"/>
            <w:vMerge/>
          </w:tcPr>
          <w:p w:rsidR="0033068E" w:rsidRPr="006F2CAB" w:rsidRDefault="0033068E" w:rsidP="0033068E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5" w:type="pct"/>
            <w:vMerge/>
          </w:tcPr>
          <w:p w:rsidR="0033068E" w:rsidRPr="006F2CAB" w:rsidRDefault="0033068E" w:rsidP="0033068E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3" w:type="pct"/>
            <w:vMerge/>
            <w:tcBorders>
              <w:right w:val="single" w:sz="4" w:space="0" w:color="auto"/>
            </w:tcBorders>
            <w:textDirection w:val="btLr"/>
          </w:tcPr>
          <w:p w:rsidR="0033068E" w:rsidRPr="006F2CAB" w:rsidRDefault="0033068E" w:rsidP="0033068E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3068E" w:rsidRPr="006F2CAB" w:rsidRDefault="0033068E" w:rsidP="0033068E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</w:tcBorders>
            <w:textDirection w:val="btLr"/>
          </w:tcPr>
          <w:p w:rsidR="0033068E" w:rsidRPr="006F2CAB" w:rsidRDefault="0033068E" w:rsidP="0033068E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8" w:type="pct"/>
            <w:vMerge/>
          </w:tcPr>
          <w:p w:rsidR="0033068E" w:rsidRPr="006F2CAB" w:rsidRDefault="0033068E" w:rsidP="0033068E">
            <w:pPr>
              <w:ind w:firstLine="567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47" w:type="pct"/>
            <w:gridSpan w:val="5"/>
          </w:tcPr>
          <w:p w:rsidR="0033068E" w:rsidRPr="006F2CAB" w:rsidRDefault="0033068E" w:rsidP="0033068E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>Формы организации учебной деятельности</w:t>
            </w:r>
          </w:p>
        </w:tc>
      </w:tr>
      <w:tr w:rsidR="0033068E" w:rsidRPr="00DA4736">
        <w:trPr>
          <w:trHeight w:val="1607"/>
        </w:trPr>
        <w:tc>
          <w:tcPr>
            <w:tcW w:w="219" w:type="pct"/>
          </w:tcPr>
          <w:p w:rsidR="0033068E" w:rsidRPr="006F2CAB" w:rsidRDefault="0033068E" w:rsidP="0033068E">
            <w:pPr>
              <w:jc w:val="both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5" w:type="pct"/>
          </w:tcPr>
          <w:p w:rsidR="0033068E" w:rsidRPr="006F2CAB" w:rsidRDefault="0033068E" w:rsidP="003306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:rsidR="0033068E" w:rsidRPr="006F2CAB" w:rsidRDefault="0033068E" w:rsidP="0033068E">
            <w:pPr>
              <w:ind w:firstLine="567"/>
              <w:jc w:val="center"/>
              <w:rPr>
                <w:sz w:val="24"/>
                <w:szCs w:val="24"/>
              </w:rPr>
            </w:pPr>
            <w:r w:rsidRPr="006F2CAB">
              <w:rPr>
                <w:sz w:val="24"/>
                <w:szCs w:val="24"/>
              </w:rPr>
              <w:t>1</w:t>
            </w:r>
          </w:p>
        </w:tc>
        <w:tc>
          <w:tcPr>
            <w:tcW w:w="224" w:type="pct"/>
          </w:tcPr>
          <w:p w:rsidR="0033068E" w:rsidRPr="006F2CAB" w:rsidRDefault="0033068E" w:rsidP="00330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</w:tcPr>
          <w:p w:rsidR="0033068E" w:rsidRPr="006F2CAB" w:rsidRDefault="0033068E" w:rsidP="003306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:rsidR="0033068E" w:rsidRDefault="0033068E" w:rsidP="00330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Контрольный диктант, </w:t>
            </w:r>
          </w:p>
          <w:p w:rsidR="0033068E" w:rsidRPr="00AA5FB7" w:rsidRDefault="0033068E" w:rsidP="00330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Списывание-3</w:t>
            </w:r>
          </w:p>
        </w:tc>
        <w:tc>
          <w:tcPr>
            <w:tcW w:w="495" w:type="pct"/>
            <w:textDirection w:val="btLr"/>
          </w:tcPr>
          <w:p w:rsidR="0033068E" w:rsidRPr="006F2CAB" w:rsidRDefault="0033068E" w:rsidP="0033068E">
            <w:pPr>
              <w:jc w:val="center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>Беседа</w:t>
            </w:r>
          </w:p>
        </w:tc>
        <w:tc>
          <w:tcPr>
            <w:tcW w:w="465" w:type="pct"/>
            <w:textDirection w:val="btLr"/>
          </w:tcPr>
          <w:p w:rsidR="0033068E" w:rsidRPr="006F2CAB" w:rsidRDefault="0033068E" w:rsidP="0033068E">
            <w:pPr>
              <w:jc w:val="center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>Подготовить сообщение (реферат)</w:t>
            </w:r>
          </w:p>
        </w:tc>
        <w:tc>
          <w:tcPr>
            <w:tcW w:w="456" w:type="pct"/>
            <w:textDirection w:val="btLr"/>
          </w:tcPr>
          <w:p w:rsidR="0033068E" w:rsidRPr="006F2CAB" w:rsidRDefault="0033068E" w:rsidP="0033068E">
            <w:pPr>
              <w:jc w:val="center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>Подбор материала</w:t>
            </w:r>
          </w:p>
        </w:tc>
        <w:tc>
          <w:tcPr>
            <w:tcW w:w="395" w:type="pct"/>
            <w:textDirection w:val="btLr"/>
          </w:tcPr>
          <w:p w:rsidR="0033068E" w:rsidRPr="006F2CAB" w:rsidRDefault="0033068E" w:rsidP="0033068E">
            <w:pPr>
              <w:jc w:val="center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436" w:type="pct"/>
            <w:textDirection w:val="btLr"/>
          </w:tcPr>
          <w:p w:rsidR="0033068E" w:rsidRPr="006F2CAB" w:rsidRDefault="0033068E" w:rsidP="0033068E">
            <w:pPr>
              <w:jc w:val="center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 xml:space="preserve">Создание </w:t>
            </w:r>
          </w:p>
          <w:p w:rsidR="0033068E" w:rsidRPr="006F2CAB" w:rsidRDefault="0033068E" w:rsidP="0033068E">
            <w:pPr>
              <w:jc w:val="center"/>
              <w:rPr>
                <w:b/>
                <w:bCs/>
                <w:sz w:val="24"/>
                <w:szCs w:val="24"/>
              </w:rPr>
            </w:pPr>
            <w:r w:rsidRPr="006F2CAB">
              <w:rPr>
                <w:b/>
                <w:bCs/>
                <w:sz w:val="24"/>
                <w:szCs w:val="24"/>
              </w:rPr>
              <w:t>презентаций</w:t>
            </w:r>
          </w:p>
        </w:tc>
      </w:tr>
    </w:tbl>
    <w:p w:rsidR="0033068E" w:rsidRDefault="0033068E" w:rsidP="0033068E">
      <w:pPr>
        <w:pStyle w:val="a6"/>
        <w:ind w:firstLine="709"/>
        <w:jc w:val="right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jc w:val="right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jc w:val="right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jc w:val="right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jc w:val="right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jc w:val="right"/>
        <w:rPr>
          <w:sz w:val="24"/>
          <w:szCs w:val="24"/>
        </w:rPr>
      </w:pPr>
    </w:p>
    <w:p w:rsidR="0033068E" w:rsidRDefault="0033068E" w:rsidP="0033068E">
      <w:pPr>
        <w:pStyle w:val="a6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3.</w:t>
      </w:r>
    </w:p>
    <w:p w:rsidR="0033068E" w:rsidRDefault="0033068E" w:rsidP="0033068E">
      <w:pPr>
        <w:pStyle w:val="a6"/>
        <w:ind w:firstLine="709"/>
        <w:jc w:val="right"/>
        <w:rPr>
          <w:sz w:val="24"/>
          <w:szCs w:val="24"/>
        </w:rPr>
      </w:pPr>
    </w:p>
    <w:p w:rsidR="0033068E" w:rsidRDefault="0033068E" w:rsidP="0033068E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</w:t>
      </w:r>
      <w:r w:rsidRPr="001A254D">
        <w:rPr>
          <w:b/>
          <w:sz w:val="28"/>
          <w:szCs w:val="28"/>
        </w:rPr>
        <w:t xml:space="preserve"> </w:t>
      </w:r>
      <w:r w:rsidRPr="007D5860">
        <w:rPr>
          <w:b/>
          <w:sz w:val="28"/>
          <w:szCs w:val="28"/>
        </w:rPr>
        <w:t>ПЛАНИРОВАНИЕ</w:t>
      </w:r>
    </w:p>
    <w:p w:rsidR="0033068E" w:rsidRDefault="0033068E" w:rsidP="0033068E">
      <w:pPr>
        <w:pStyle w:val="a6"/>
        <w:ind w:firstLine="709"/>
        <w:jc w:val="right"/>
        <w:rPr>
          <w:sz w:val="24"/>
          <w:szCs w:val="24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"/>
        <w:gridCol w:w="703"/>
        <w:gridCol w:w="703"/>
        <w:gridCol w:w="985"/>
        <w:gridCol w:w="2801"/>
        <w:gridCol w:w="544"/>
        <w:gridCol w:w="3395"/>
        <w:gridCol w:w="2813"/>
        <w:gridCol w:w="2087"/>
      </w:tblGrid>
      <w:tr w:rsidR="00440EEF" w:rsidRPr="006F2CAB">
        <w:trPr>
          <w:cantSplit/>
          <w:trHeight w:val="299"/>
        </w:trPr>
        <w:tc>
          <w:tcPr>
            <w:tcW w:w="227" w:type="pct"/>
            <w:vMerge w:val="restart"/>
            <w:textDirection w:val="btLr"/>
          </w:tcPr>
          <w:p w:rsidR="00440EEF" w:rsidRPr="006F2CAB" w:rsidRDefault="00440EEF" w:rsidP="0033068E">
            <w:pPr>
              <w:tabs>
                <w:tab w:val="left" w:pos="1932"/>
              </w:tabs>
              <w:ind w:left="113" w:right="3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учебника</w:t>
            </w:r>
          </w:p>
        </w:tc>
        <w:tc>
          <w:tcPr>
            <w:tcW w:w="239" w:type="pct"/>
            <w:textDirection w:val="btLr"/>
          </w:tcPr>
          <w:p w:rsidR="00440EEF" w:rsidRPr="006F2CAB" w:rsidRDefault="00440EEF" w:rsidP="0033068E">
            <w:pPr>
              <w:tabs>
                <w:tab w:val="left" w:pos="1932"/>
              </w:tabs>
              <w:ind w:left="113" w:right="362"/>
              <w:rPr>
                <w:b/>
                <w:sz w:val="24"/>
                <w:szCs w:val="24"/>
              </w:rPr>
            </w:pPr>
          </w:p>
        </w:tc>
        <w:tc>
          <w:tcPr>
            <w:tcW w:w="239" w:type="pct"/>
            <w:vMerge w:val="restart"/>
            <w:textDirection w:val="btLr"/>
          </w:tcPr>
          <w:p w:rsidR="00440EEF" w:rsidRPr="006F2CAB" w:rsidRDefault="00440EEF" w:rsidP="0033068E">
            <w:pPr>
              <w:tabs>
                <w:tab w:val="left" w:pos="1932"/>
              </w:tabs>
              <w:ind w:left="113" w:right="3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335" w:type="pct"/>
          </w:tcPr>
          <w:p w:rsidR="00440EEF" w:rsidRPr="006F2CAB" w:rsidRDefault="00440EEF" w:rsidP="0033068E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3" w:type="pct"/>
            <w:vMerge w:val="restart"/>
          </w:tcPr>
          <w:p w:rsidR="00440EEF" w:rsidRPr="006F2CAB" w:rsidRDefault="00440EEF" w:rsidP="0033068E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  <w:p w:rsidR="00440EEF" w:rsidRPr="006F2CAB" w:rsidRDefault="00440EEF" w:rsidP="0033068E">
            <w:pPr>
              <w:tabs>
                <w:tab w:val="left" w:pos="1932"/>
              </w:tabs>
              <w:jc w:val="center"/>
              <w:rPr>
                <w:sz w:val="24"/>
                <w:szCs w:val="24"/>
              </w:rPr>
            </w:pPr>
            <w:r w:rsidRPr="006F2CAB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85" w:type="pct"/>
            <w:vMerge w:val="restart"/>
            <w:textDirection w:val="btLr"/>
          </w:tcPr>
          <w:p w:rsidR="00440EEF" w:rsidRPr="006F2CAB" w:rsidRDefault="00440EEF" w:rsidP="0033068E">
            <w:pPr>
              <w:tabs>
                <w:tab w:val="left" w:pos="1932"/>
              </w:tabs>
              <w:ind w:left="113" w:right="113"/>
              <w:rPr>
                <w:b/>
                <w:sz w:val="24"/>
                <w:szCs w:val="24"/>
              </w:rPr>
            </w:pPr>
            <w:r w:rsidRPr="006F2CAB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12" w:type="pct"/>
            <w:gridSpan w:val="2"/>
          </w:tcPr>
          <w:p w:rsidR="00440EEF" w:rsidRPr="006F2CAB" w:rsidRDefault="00440EEF" w:rsidP="0033068E">
            <w:pPr>
              <w:tabs>
                <w:tab w:val="left" w:pos="1932"/>
              </w:tabs>
              <w:jc w:val="center"/>
              <w:rPr>
                <w:sz w:val="24"/>
                <w:szCs w:val="24"/>
              </w:rPr>
            </w:pPr>
            <w:r w:rsidRPr="006F2CAB">
              <w:rPr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710" w:type="pct"/>
            <w:vMerge w:val="restart"/>
          </w:tcPr>
          <w:p w:rsidR="00440EEF" w:rsidRPr="006F2CAB" w:rsidRDefault="00440EEF" w:rsidP="0033068E">
            <w:pPr>
              <w:tabs>
                <w:tab w:val="left" w:pos="1932"/>
              </w:tabs>
              <w:jc w:val="center"/>
              <w:rPr>
                <w:b/>
                <w:sz w:val="24"/>
                <w:szCs w:val="24"/>
              </w:rPr>
            </w:pPr>
            <w:r w:rsidRPr="006F2CAB">
              <w:rPr>
                <w:b/>
                <w:sz w:val="24"/>
                <w:szCs w:val="24"/>
              </w:rPr>
              <w:t>Виды контроля</w:t>
            </w:r>
          </w:p>
        </w:tc>
      </w:tr>
      <w:tr w:rsidR="00440EEF" w:rsidRPr="006F2CAB">
        <w:trPr>
          <w:cantSplit/>
          <w:trHeight w:val="2454"/>
        </w:trPr>
        <w:tc>
          <w:tcPr>
            <w:tcW w:w="227" w:type="pct"/>
            <w:vMerge/>
            <w:textDirection w:val="btLr"/>
          </w:tcPr>
          <w:p w:rsidR="00440EEF" w:rsidRPr="006F2CAB" w:rsidRDefault="00440EEF" w:rsidP="0033068E">
            <w:pPr>
              <w:tabs>
                <w:tab w:val="left" w:pos="1932"/>
              </w:tabs>
              <w:ind w:left="113" w:right="362"/>
              <w:rPr>
                <w:sz w:val="24"/>
                <w:szCs w:val="24"/>
              </w:rPr>
            </w:pPr>
          </w:p>
        </w:tc>
        <w:tc>
          <w:tcPr>
            <w:tcW w:w="239" w:type="pct"/>
            <w:textDirection w:val="btLr"/>
          </w:tcPr>
          <w:p w:rsidR="00440EEF" w:rsidRPr="006F2CAB" w:rsidRDefault="00440EEF" w:rsidP="0033068E">
            <w:pPr>
              <w:tabs>
                <w:tab w:val="left" w:pos="1932"/>
              </w:tabs>
              <w:ind w:left="113" w:right="362"/>
              <w:rPr>
                <w:sz w:val="24"/>
                <w:szCs w:val="24"/>
              </w:rPr>
            </w:pPr>
            <w:r w:rsidRPr="006F2CAB">
              <w:rPr>
                <w:b/>
                <w:sz w:val="24"/>
                <w:szCs w:val="24"/>
              </w:rPr>
              <w:t>№ уроков</w:t>
            </w:r>
          </w:p>
        </w:tc>
        <w:tc>
          <w:tcPr>
            <w:tcW w:w="239" w:type="pct"/>
            <w:vMerge/>
            <w:textDirection w:val="btLr"/>
          </w:tcPr>
          <w:p w:rsidR="00440EEF" w:rsidRPr="006F2CAB" w:rsidRDefault="00440EEF" w:rsidP="0033068E">
            <w:pPr>
              <w:tabs>
                <w:tab w:val="left" w:pos="1932"/>
              </w:tabs>
              <w:ind w:left="113" w:right="362"/>
              <w:rPr>
                <w:sz w:val="24"/>
                <w:szCs w:val="24"/>
              </w:rPr>
            </w:pPr>
          </w:p>
        </w:tc>
        <w:tc>
          <w:tcPr>
            <w:tcW w:w="335" w:type="pct"/>
            <w:textDirection w:val="btLr"/>
          </w:tcPr>
          <w:p w:rsidR="00440EEF" w:rsidRPr="006F2CAB" w:rsidRDefault="00440EEF" w:rsidP="00440EEF">
            <w:pPr>
              <w:pStyle w:val="a5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Корректировка</w:t>
            </w:r>
          </w:p>
        </w:tc>
        <w:tc>
          <w:tcPr>
            <w:tcW w:w="953" w:type="pct"/>
            <w:vMerge/>
          </w:tcPr>
          <w:p w:rsidR="00440EEF" w:rsidRPr="006F2CAB" w:rsidRDefault="00440EEF" w:rsidP="0033068E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" w:type="pct"/>
            <w:vMerge/>
            <w:textDirection w:val="btLr"/>
          </w:tcPr>
          <w:p w:rsidR="00440EEF" w:rsidRPr="006F2CAB" w:rsidRDefault="00440EEF" w:rsidP="0033068E">
            <w:pPr>
              <w:tabs>
                <w:tab w:val="left" w:pos="1932"/>
              </w:tabs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155" w:type="pct"/>
          </w:tcPr>
          <w:p w:rsidR="00440EEF" w:rsidRPr="006F2CAB" w:rsidRDefault="00440EEF" w:rsidP="0033068E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УУД</w:t>
            </w:r>
          </w:p>
        </w:tc>
        <w:tc>
          <w:tcPr>
            <w:tcW w:w="957" w:type="pct"/>
          </w:tcPr>
          <w:p w:rsidR="00440EEF" w:rsidRPr="006F2CAB" w:rsidRDefault="00440EEF" w:rsidP="0033068E">
            <w:pPr>
              <w:tabs>
                <w:tab w:val="left" w:pos="19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  обучающихся </w:t>
            </w:r>
          </w:p>
        </w:tc>
        <w:tc>
          <w:tcPr>
            <w:tcW w:w="710" w:type="pct"/>
            <w:vMerge/>
          </w:tcPr>
          <w:p w:rsidR="00440EEF" w:rsidRPr="006F2CAB" w:rsidRDefault="00440EEF" w:rsidP="0033068E">
            <w:pPr>
              <w:tabs>
                <w:tab w:val="left" w:pos="1932"/>
              </w:tabs>
              <w:rPr>
                <w:b/>
                <w:sz w:val="24"/>
                <w:szCs w:val="24"/>
              </w:rPr>
            </w:pPr>
          </w:p>
        </w:tc>
      </w:tr>
      <w:tr w:rsidR="00440EEF" w:rsidRPr="006F2CAB">
        <w:trPr>
          <w:trHeight w:val="586"/>
        </w:trPr>
        <w:tc>
          <w:tcPr>
            <w:tcW w:w="227" w:type="pct"/>
          </w:tcPr>
          <w:p w:rsidR="00440EEF" w:rsidRPr="006F2CAB" w:rsidRDefault="00440EEF" w:rsidP="003306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440EEF" w:rsidRPr="006F2CAB" w:rsidRDefault="00440EEF" w:rsidP="0033068E">
            <w:pPr>
              <w:shd w:val="clear" w:color="auto" w:fill="FFFFFF"/>
              <w:rPr>
                <w:sz w:val="24"/>
                <w:szCs w:val="24"/>
              </w:rPr>
            </w:pPr>
            <w:r w:rsidRPr="006F2CAB">
              <w:rPr>
                <w:sz w:val="24"/>
                <w:szCs w:val="24"/>
              </w:rPr>
              <w:t>1</w:t>
            </w:r>
          </w:p>
        </w:tc>
        <w:tc>
          <w:tcPr>
            <w:tcW w:w="239" w:type="pct"/>
          </w:tcPr>
          <w:p w:rsidR="00440EEF" w:rsidRPr="006F2CAB" w:rsidRDefault="00440EEF" w:rsidP="003306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5" w:type="pct"/>
          </w:tcPr>
          <w:p w:rsidR="00440EEF" w:rsidRPr="006F2CAB" w:rsidRDefault="00440EEF" w:rsidP="003306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3" w:type="pct"/>
          </w:tcPr>
          <w:p w:rsidR="00440EEF" w:rsidRPr="006F2CAB" w:rsidRDefault="00440EEF" w:rsidP="003306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5" w:type="pct"/>
          </w:tcPr>
          <w:p w:rsidR="00440EEF" w:rsidRPr="006F2CAB" w:rsidRDefault="00440EEF" w:rsidP="003306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55" w:type="pct"/>
          </w:tcPr>
          <w:p w:rsidR="00440EEF" w:rsidRPr="006F2CAB" w:rsidRDefault="00440EEF" w:rsidP="003306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7" w:type="pct"/>
          </w:tcPr>
          <w:p w:rsidR="00440EEF" w:rsidRPr="006F2CAB" w:rsidRDefault="00440EEF" w:rsidP="0033068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10" w:type="pct"/>
          </w:tcPr>
          <w:p w:rsidR="00440EEF" w:rsidRPr="006F2CAB" w:rsidRDefault="00440EEF" w:rsidP="0033068E">
            <w:pPr>
              <w:shd w:val="clear" w:color="auto" w:fill="FFFFFF"/>
              <w:rPr>
                <w:sz w:val="24"/>
                <w:szCs w:val="24"/>
              </w:rPr>
            </w:pPr>
            <w:r w:rsidRPr="006F2CAB">
              <w:rPr>
                <w:sz w:val="24"/>
                <w:szCs w:val="24"/>
              </w:rPr>
              <w:t>Стартовая диагностика</w:t>
            </w:r>
          </w:p>
        </w:tc>
      </w:tr>
    </w:tbl>
    <w:p w:rsidR="0033068E" w:rsidRPr="008F2A12" w:rsidRDefault="0033068E" w:rsidP="0033068E">
      <w:pPr>
        <w:pStyle w:val="a6"/>
        <w:ind w:firstLine="709"/>
        <w:jc w:val="right"/>
        <w:rPr>
          <w:sz w:val="24"/>
          <w:szCs w:val="24"/>
        </w:rPr>
      </w:pPr>
    </w:p>
    <w:p w:rsidR="00811219" w:rsidRDefault="00811219"/>
    <w:p w:rsidR="004D1F6A" w:rsidRDefault="004D1F6A"/>
    <w:p w:rsidR="004D1F6A" w:rsidRDefault="004D1F6A"/>
    <w:p w:rsidR="004D1F6A" w:rsidRDefault="004D1F6A"/>
    <w:p w:rsidR="004D1F6A" w:rsidRDefault="004D1F6A"/>
    <w:p w:rsidR="004D1F6A" w:rsidRDefault="004D1F6A"/>
    <w:p w:rsidR="004D1F6A" w:rsidRDefault="004D1F6A"/>
    <w:p w:rsidR="004D1F6A" w:rsidRDefault="004D1F6A"/>
    <w:p w:rsidR="004D1F6A" w:rsidRDefault="004D1F6A"/>
    <w:p w:rsidR="004D1F6A" w:rsidRDefault="004D1F6A"/>
    <w:p w:rsidR="004D1F6A" w:rsidRDefault="004D1F6A"/>
    <w:p w:rsidR="004D1F6A" w:rsidRDefault="004D1F6A"/>
    <w:p w:rsidR="004D1F6A" w:rsidRDefault="004D1F6A"/>
    <w:p w:rsidR="004D1F6A" w:rsidRDefault="004D1F6A"/>
    <w:p w:rsidR="004D1F6A" w:rsidRDefault="004D1F6A"/>
    <w:p w:rsidR="004D1F6A" w:rsidRDefault="004D1F6A"/>
    <w:p w:rsidR="004D1F6A" w:rsidRDefault="004D1F6A"/>
    <w:p w:rsidR="004D1F6A" w:rsidRDefault="004D1F6A"/>
    <w:p w:rsidR="004D1F6A" w:rsidRDefault="004D1F6A"/>
    <w:p w:rsidR="004D1F6A" w:rsidRDefault="004D1F6A"/>
    <w:p w:rsidR="004D1F6A" w:rsidRDefault="004D1F6A" w:rsidP="004D1F6A">
      <w:pPr>
        <w:jc w:val="right"/>
      </w:pPr>
      <w:r>
        <w:t>Приложение 4</w:t>
      </w:r>
    </w:p>
    <w:p w:rsidR="004D1F6A" w:rsidRDefault="004D1F6A" w:rsidP="004D1F6A">
      <w:pPr>
        <w:jc w:val="right"/>
      </w:pPr>
    </w:p>
    <w:p w:rsidR="004D1F6A" w:rsidRPr="004D1F6A" w:rsidRDefault="004D1F6A" w:rsidP="004D1F6A">
      <w:pPr>
        <w:jc w:val="center"/>
        <w:rPr>
          <w:b/>
          <w:sz w:val="32"/>
          <w:szCs w:val="32"/>
        </w:rPr>
      </w:pPr>
    </w:p>
    <w:p w:rsidR="004D1F6A" w:rsidRPr="004D1F6A" w:rsidRDefault="004D1F6A" w:rsidP="004D1F6A">
      <w:pPr>
        <w:pStyle w:val="a6"/>
        <w:ind w:firstLine="709"/>
        <w:jc w:val="center"/>
        <w:rPr>
          <w:b/>
          <w:caps/>
          <w:sz w:val="32"/>
          <w:szCs w:val="32"/>
        </w:rPr>
      </w:pPr>
      <w:r w:rsidRPr="004D1F6A">
        <w:rPr>
          <w:b/>
          <w:caps/>
          <w:sz w:val="32"/>
          <w:szCs w:val="32"/>
        </w:rPr>
        <w:t>Лист корректировки программы</w:t>
      </w:r>
    </w:p>
    <w:tbl>
      <w:tblPr>
        <w:tblStyle w:val="a3"/>
        <w:tblW w:w="0" w:type="auto"/>
        <w:tblLook w:val="01E0"/>
      </w:tblPr>
      <w:tblGrid>
        <w:gridCol w:w="2405"/>
        <w:gridCol w:w="2654"/>
        <w:gridCol w:w="2831"/>
        <w:gridCol w:w="2446"/>
        <w:gridCol w:w="2225"/>
        <w:gridCol w:w="2225"/>
      </w:tblGrid>
      <w:tr w:rsidR="004D1F6A">
        <w:tc>
          <w:tcPr>
            <w:tcW w:w="2405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  <w:r w:rsidRPr="004D1F6A">
              <w:rPr>
                <w:b/>
                <w:color w:val="000000"/>
                <w:sz w:val="32"/>
                <w:szCs w:val="32"/>
              </w:rPr>
              <w:t xml:space="preserve">Дата </w:t>
            </w:r>
          </w:p>
        </w:tc>
        <w:tc>
          <w:tcPr>
            <w:tcW w:w="2654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  <w:r w:rsidRPr="004D1F6A">
              <w:rPr>
                <w:b/>
                <w:color w:val="000000"/>
                <w:sz w:val="32"/>
                <w:szCs w:val="32"/>
              </w:rPr>
              <w:t>Причина</w:t>
            </w:r>
          </w:p>
        </w:tc>
        <w:tc>
          <w:tcPr>
            <w:tcW w:w="2831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  <w:r w:rsidRPr="004D1F6A">
              <w:rPr>
                <w:b/>
                <w:color w:val="000000"/>
                <w:sz w:val="32"/>
                <w:szCs w:val="32"/>
              </w:rPr>
              <w:t xml:space="preserve">Корректировка </w:t>
            </w:r>
          </w:p>
        </w:tc>
        <w:tc>
          <w:tcPr>
            <w:tcW w:w="2446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  <w:r w:rsidRPr="004D1F6A">
              <w:rPr>
                <w:b/>
                <w:color w:val="000000"/>
                <w:sz w:val="32"/>
                <w:szCs w:val="32"/>
              </w:rPr>
              <w:t>Тема урока</w:t>
            </w:r>
          </w:p>
        </w:tc>
        <w:tc>
          <w:tcPr>
            <w:tcW w:w="2225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  <w:r w:rsidRPr="004D1F6A">
              <w:rPr>
                <w:b/>
                <w:color w:val="000000"/>
                <w:sz w:val="32"/>
                <w:szCs w:val="32"/>
              </w:rPr>
              <w:t>Подпись учителя</w:t>
            </w:r>
          </w:p>
        </w:tc>
        <w:tc>
          <w:tcPr>
            <w:tcW w:w="2225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  <w:r w:rsidRPr="004D1F6A">
              <w:rPr>
                <w:b/>
                <w:color w:val="000000"/>
                <w:sz w:val="32"/>
                <w:szCs w:val="32"/>
              </w:rPr>
              <w:t>Подпись зам. директора по УВР</w:t>
            </w:r>
          </w:p>
        </w:tc>
      </w:tr>
      <w:tr w:rsidR="004D1F6A">
        <w:tc>
          <w:tcPr>
            <w:tcW w:w="2405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654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  <w:r w:rsidRPr="004D1F6A">
              <w:rPr>
                <w:b/>
                <w:color w:val="000000"/>
                <w:sz w:val="32"/>
                <w:szCs w:val="32"/>
              </w:rPr>
              <w:t>Б\л</w:t>
            </w:r>
          </w:p>
        </w:tc>
        <w:tc>
          <w:tcPr>
            <w:tcW w:w="2831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446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4D1F6A">
        <w:tc>
          <w:tcPr>
            <w:tcW w:w="2405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654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  <w:r w:rsidRPr="004D1F6A">
              <w:rPr>
                <w:b/>
                <w:color w:val="000000"/>
                <w:sz w:val="32"/>
                <w:szCs w:val="32"/>
              </w:rPr>
              <w:t>Праздники</w:t>
            </w:r>
          </w:p>
        </w:tc>
        <w:tc>
          <w:tcPr>
            <w:tcW w:w="2831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446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4D1F6A">
        <w:tc>
          <w:tcPr>
            <w:tcW w:w="2405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654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  <w:r w:rsidRPr="004D1F6A">
              <w:rPr>
                <w:b/>
                <w:color w:val="000000"/>
                <w:sz w:val="32"/>
                <w:szCs w:val="32"/>
              </w:rPr>
              <w:t xml:space="preserve">Погодные </w:t>
            </w:r>
          </w:p>
        </w:tc>
        <w:tc>
          <w:tcPr>
            <w:tcW w:w="2831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446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225" w:type="dxa"/>
          </w:tcPr>
          <w:p w:rsidR="004D1F6A" w:rsidRPr="004D1F6A" w:rsidRDefault="004D1F6A" w:rsidP="004D1F6A">
            <w:pPr>
              <w:pStyle w:val="a6"/>
              <w:ind w:firstLine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4D1F6A" w:rsidRPr="004D1F6A" w:rsidRDefault="004D1F6A" w:rsidP="004D1F6A">
      <w:pPr>
        <w:pStyle w:val="a6"/>
        <w:ind w:firstLine="709"/>
        <w:jc w:val="center"/>
        <w:rPr>
          <w:b/>
          <w:sz w:val="32"/>
          <w:szCs w:val="32"/>
        </w:rPr>
      </w:pPr>
    </w:p>
    <w:p w:rsidR="004D1F6A" w:rsidRDefault="004D1F6A"/>
    <w:p w:rsidR="004D1F6A" w:rsidRDefault="004D1F6A"/>
    <w:p w:rsidR="004D1F6A" w:rsidRDefault="004D1F6A"/>
    <w:p w:rsidR="004D1F6A" w:rsidRDefault="004D1F6A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/>
    <w:p w:rsidR="00F426DF" w:rsidRDefault="00F426DF" w:rsidP="00F426DF">
      <w:pPr>
        <w:jc w:val="right"/>
      </w:pPr>
      <w:r>
        <w:t>Приложение5</w:t>
      </w:r>
    </w:p>
    <w:p w:rsidR="00F426DF" w:rsidRDefault="00F426DF" w:rsidP="00F426DF">
      <w:pPr>
        <w:jc w:val="right"/>
      </w:pPr>
    </w:p>
    <w:p w:rsidR="00F426DF" w:rsidRPr="00F6631F" w:rsidRDefault="00F426DF" w:rsidP="00F426DF">
      <w:pPr>
        <w:jc w:val="center"/>
        <w:rPr>
          <w:b/>
          <w:sz w:val="28"/>
          <w:szCs w:val="28"/>
        </w:rPr>
      </w:pPr>
      <w:r w:rsidRPr="00F6631F">
        <w:rPr>
          <w:b/>
          <w:sz w:val="28"/>
          <w:szCs w:val="28"/>
        </w:rPr>
        <w:t>ЭКСПЕРТНЫЙ ЛИСТ</w:t>
      </w:r>
    </w:p>
    <w:p w:rsidR="00F426DF" w:rsidRDefault="00F426DF" w:rsidP="00F426DF">
      <w:pPr>
        <w:jc w:val="center"/>
        <w:rPr>
          <w:b/>
          <w:sz w:val="24"/>
          <w:szCs w:val="24"/>
        </w:rPr>
      </w:pPr>
      <w:r w:rsidRPr="00231F2B">
        <w:rPr>
          <w:b/>
          <w:sz w:val="24"/>
          <w:szCs w:val="24"/>
        </w:rPr>
        <w:t xml:space="preserve"> на рабочую программу</w:t>
      </w:r>
    </w:p>
    <w:p w:rsidR="00F426DF" w:rsidRPr="00231F2B" w:rsidRDefault="00F426DF" w:rsidP="00F426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__________________________ учебный год</w:t>
      </w:r>
    </w:p>
    <w:p w:rsidR="00F426DF" w:rsidRPr="009B2237" w:rsidRDefault="00F426DF" w:rsidP="00F426DF">
      <w:pPr>
        <w:jc w:val="both"/>
      </w:pPr>
      <w:r>
        <w:rPr>
          <w:b/>
          <w:u w:val="single"/>
        </w:rPr>
        <w:t>Педагог-составитель</w:t>
      </w:r>
      <w:r w:rsidRPr="009B2237">
        <w:rPr>
          <w:b/>
        </w:rPr>
        <w:t>:</w:t>
      </w:r>
      <w:r w:rsidRPr="009B2237">
        <w:t>_________________________________________________________</w:t>
      </w:r>
      <w:r>
        <w:t>_______________</w:t>
      </w:r>
    </w:p>
    <w:p w:rsidR="00F426DF" w:rsidRPr="009B2237" w:rsidRDefault="00F426DF" w:rsidP="00F426DF">
      <w:pPr>
        <w:jc w:val="both"/>
      </w:pPr>
      <w:r w:rsidRPr="009B2237">
        <w:rPr>
          <w:b/>
          <w:u w:val="single"/>
        </w:rPr>
        <w:t>Образовательное учреждение</w:t>
      </w:r>
      <w:r w:rsidRPr="009B2237">
        <w:rPr>
          <w:b/>
        </w:rPr>
        <w:t>:</w:t>
      </w:r>
      <w:r>
        <w:rPr>
          <w:b/>
        </w:rPr>
        <w:t xml:space="preserve"> МКОУ «</w:t>
      </w:r>
      <w:r w:rsidRPr="009B2237">
        <w:t>_</w:t>
      </w:r>
      <w:r>
        <w:t>Кардойская ООШ»</w:t>
      </w:r>
    </w:p>
    <w:p w:rsidR="00F426DF" w:rsidRPr="009B2237" w:rsidRDefault="00F426DF" w:rsidP="00F426DF">
      <w:pPr>
        <w:jc w:val="both"/>
      </w:pPr>
      <w:r>
        <w:rPr>
          <w:b/>
          <w:u w:val="single"/>
        </w:rPr>
        <w:t>Тип рабочей программы</w:t>
      </w:r>
      <w:r w:rsidRPr="009B2237">
        <w:rPr>
          <w:i/>
        </w:rPr>
        <w:t xml:space="preserve"> (</w:t>
      </w:r>
      <w:r w:rsidRPr="00C26E2E">
        <w:rPr>
          <w:b/>
        </w:rPr>
        <w:t xml:space="preserve">программа </w:t>
      </w:r>
      <w:r w:rsidRPr="009B2237">
        <w:rPr>
          <w:i/>
        </w:rPr>
        <w:t>учебн</w:t>
      </w:r>
      <w:r>
        <w:rPr>
          <w:i/>
        </w:rPr>
        <w:t>ого предмета</w:t>
      </w:r>
      <w:r w:rsidRPr="009B2237">
        <w:rPr>
          <w:i/>
        </w:rPr>
        <w:t>;, факультативного курса</w:t>
      </w:r>
      <w:r>
        <w:rPr>
          <w:i/>
        </w:rPr>
        <w:t>,</w:t>
      </w:r>
      <w:r w:rsidRPr="00157543">
        <w:rPr>
          <w:i/>
        </w:rPr>
        <w:t xml:space="preserve"> </w:t>
      </w:r>
      <w:r>
        <w:rPr>
          <w:i/>
        </w:rPr>
        <w:t>внеурочной деятельности,</w:t>
      </w:r>
      <w:r w:rsidRPr="009B2237">
        <w:rPr>
          <w:i/>
        </w:rPr>
        <w:t xml:space="preserve"> дополнительного образования; воспитательная; </w:t>
      </w:r>
      <w:r w:rsidRPr="009B2237">
        <w:t>(нужное подчеркнуть)</w:t>
      </w:r>
      <w:r>
        <w:t xml:space="preserve"> другое ____________________________________________________________________________________________</w:t>
      </w:r>
    </w:p>
    <w:p w:rsidR="00F426DF" w:rsidRPr="009B2237" w:rsidRDefault="00F426DF" w:rsidP="00F426DF">
      <w:pPr>
        <w:jc w:val="both"/>
      </w:pPr>
      <w:r>
        <w:rPr>
          <w:b/>
        </w:rPr>
        <w:t>Предмет преподавания</w:t>
      </w:r>
      <w:r w:rsidRPr="009B2237">
        <w:rPr>
          <w:b/>
        </w:rPr>
        <w:t>:</w:t>
      </w:r>
      <w:r w:rsidRPr="009B2237">
        <w:t>_____________________________________________________________________</w:t>
      </w:r>
      <w:r>
        <w:t>__</w:t>
      </w:r>
    </w:p>
    <w:p w:rsidR="00F426DF" w:rsidRPr="009B2237" w:rsidRDefault="00F426DF" w:rsidP="00F426DF">
      <w:pPr>
        <w:jc w:val="both"/>
      </w:pPr>
      <w:r w:rsidRPr="009B2237">
        <w:t>__________________________________________________________________________________</w:t>
      </w:r>
      <w:r>
        <w:t>_________</w:t>
      </w:r>
    </w:p>
    <w:p w:rsidR="00F426DF" w:rsidRPr="009B2237" w:rsidRDefault="00F426DF" w:rsidP="00F426DF">
      <w:pPr>
        <w:jc w:val="both"/>
      </w:pPr>
      <w:r w:rsidRPr="009B2237">
        <w:rPr>
          <w:b/>
          <w:u w:val="single"/>
        </w:rPr>
        <w:t>Образовательная область:</w:t>
      </w:r>
      <w:r w:rsidRPr="009B2237">
        <w:rPr>
          <w:b/>
        </w:rPr>
        <w:t xml:space="preserve"> </w:t>
      </w:r>
      <w:r>
        <w:t>____________________________________________________________________</w:t>
      </w:r>
    </w:p>
    <w:p w:rsidR="00F426DF" w:rsidRDefault="00F426DF" w:rsidP="00F426DF">
      <w:pPr>
        <w:jc w:val="both"/>
      </w:pPr>
      <w:r w:rsidRPr="009B2237">
        <w:rPr>
          <w:b/>
          <w:u w:val="single"/>
        </w:rPr>
        <w:t>Количество часов</w:t>
      </w:r>
      <w:r>
        <w:rPr>
          <w:b/>
          <w:u w:val="single"/>
        </w:rPr>
        <w:t xml:space="preserve"> в год</w:t>
      </w:r>
      <w:r w:rsidRPr="009B2237">
        <w:rPr>
          <w:b/>
          <w:u w:val="single"/>
        </w:rPr>
        <w:t>:</w:t>
      </w:r>
      <w:r w:rsidRPr="009B2237">
        <w:rPr>
          <w:b/>
        </w:rPr>
        <w:t xml:space="preserve"> </w:t>
      </w:r>
      <w:r w:rsidRPr="009B2237">
        <w:t>17, 34, 68, 102, 134, 204 и др</w:t>
      </w:r>
      <w:r>
        <w:t>. ________</w:t>
      </w:r>
      <w:r w:rsidRPr="00861E00">
        <w:rPr>
          <w:b/>
        </w:rPr>
        <w:t>в неделю:</w:t>
      </w:r>
      <w:r>
        <w:t xml:space="preserve"> 0,5 1, 2, 3, 4, 5</w:t>
      </w:r>
      <w:r w:rsidRPr="00861E00">
        <w:t xml:space="preserve"> </w:t>
      </w:r>
      <w:r w:rsidRPr="009B2237">
        <w:t>и др</w:t>
      </w:r>
      <w:r>
        <w:t>. ________</w:t>
      </w:r>
    </w:p>
    <w:p w:rsidR="00F426DF" w:rsidRPr="00861E00" w:rsidRDefault="00F426DF" w:rsidP="00F426DF">
      <w:pPr>
        <w:jc w:val="center"/>
      </w:pPr>
      <w:r w:rsidRPr="00861E00">
        <w:t>(нужное подчеркнуть)</w:t>
      </w:r>
    </w:p>
    <w:p w:rsidR="00F426DF" w:rsidRPr="00861E00" w:rsidRDefault="00F426DF" w:rsidP="00F426DF">
      <w:pPr>
        <w:jc w:val="both"/>
        <w:rPr>
          <w:b/>
        </w:rPr>
      </w:pPr>
      <w:r w:rsidRPr="009B2237">
        <w:rPr>
          <w:b/>
          <w:u w:val="single"/>
        </w:rPr>
        <w:t>Ступень обучения:</w:t>
      </w:r>
      <w:r w:rsidRPr="009B2237">
        <w:t xml:space="preserve"> </w:t>
      </w:r>
      <w:r w:rsidRPr="00861E00">
        <w:rPr>
          <w:u w:val="single"/>
        </w:rPr>
        <w:t>начальн</w:t>
      </w:r>
      <w:r>
        <w:rPr>
          <w:u w:val="single"/>
        </w:rPr>
        <w:t>ая</w:t>
      </w:r>
      <w:r w:rsidRPr="00861E00">
        <w:rPr>
          <w:u w:val="single"/>
        </w:rPr>
        <w:t>, средняя, старш</w:t>
      </w:r>
      <w:r>
        <w:rPr>
          <w:u w:val="single"/>
        </w:rPr>
        <w:t>ая</w:t>
      </w:r>
      <w:r w:rsidRPr="00861E00">
        <w:rPr>
          <w:u w:val="single"/>
        </w:rPr>
        <w:t>;</w:t>
      </w:r>
      <w:r>
        <w:rPr>
          <w:u w:val="single"/>
        </w:rPr>
        <w:t xml:space="preserve"> </w:t>
      </w:r>
      <w:r w:rsidRPr="00861E00">
        <w:rPr>
          <w:u w:val="single"/>
        </w:rPr>
        <w:t xml:space="preserve"> </w:t>
      </w:r>
      <w:r w:rsidRPr="00861E00">
        <w:rPr>
          <w:b/>
          <w:u w:val="single"/>
        </w:rPr>
        <w:t>классы:</w:t>
      </w:r>
      <w:r w:rsidRPr="00861E00">
        <w:rPr>
          <w:u w:val="single"/>
        </w:rPr>
        <w:t xml:space="preserve"> 1, 2, 3 ,4, 5 ,6, 7, 8, 9, 10, 11</w:t>
      </w:r>
      <w:r>
        <w:rPr>
          <w:b/>
        </w:rPr>
        <w:t>_______________</w:t>
      </w:r>
    </w:p>
    <w:p w:rsidR="00F426DF" w:rsidRPr="00861E00" w:rsidRDefault="00F426DF" w:rsidP="00F426DF">
      <w:pPr>
        <w:jc w:val="center"/>
      </w:pPr>
      <w:r w:rsidRPr="00861E00">
        <w:t>(нужное подчеркнуть)</w:t>
      </w:r>
    </w:p>
    <w:p w:rsidR="00F426DF" w:rsidRPr="009B2237" w:rsidRDefault="00F426DF" w:rsidP="00F426DF">
      <w:pPr>
        <w:jc w:val="both"/>
        <w:rPr>
          <w:b/>
          <w:u w:val="single"/>
        </w:rPr>
      </w:pPr>
      <w:r w:rsidRPr="009B2237">
        <w:rPr>
          <w:b/>
          <w:u w:val="single"/>
        </w:rPr>
        <w:t>Структура и содержание</w:t>
      </w:r>
      <w:r>
        <w:rPr>
          <w:b/>
          <w:u w:val="single"/>
        </w:rPr>
        <w:t xml:space="preserve"> </w:t>
      </w:r>
      <w:r w:rsidRPr="00861E00">
        <w:rPr>
          <w:b/>
          <w:u w:val="single"/>
        </w:rPr>
        <w:t>рабочей программы</w:t>
      </w:r>
      <w:r w:rsidRPr="009B2237">
        <w:rPr>
          <w:b/>
          <w:u w:val="single"/>
        </w:rPr>
        <w:t>:</w:t>
      </w:r>
    </w:p>
    <w:p w:rsidR="00F426DF" w:rsidRPr="009B2237" w:rsidRDefault="00F426DF" w:rsidP="00F426DF">
      <w:pPr>
        <w:jc w:val="both"/>
      </w:pPr>
      <w:r w:rsidRPr="009B2237">
        <w:t xml:space="preserve">Пункты, которые не соответствуют требованиям положения </w:t>
      </w:r>
      <w:r>
        <w:t>«О</w:t>
      </w:r>
      <w:r w:rsidRPr="00861E00">
        <w:t xml:space="preserve"> рабочих программах учебных предметов,</w:t>
      </w:r>
      <w:r>
        <w:t xml:space="preserve"> о</w:t>
      </w:r>
      <w:r w:rsidRPr="009B2237">
        <w:t>тмеч</w:t>
      </w:r>
      <w:r>
        <w:t>аются в первом столбце</w:t>
      </w:r>
      <w:r w:rsidRPr="009B2237">
        <w:t xml:space="preserve"> галочкой или подчерк</w:t>
      </w:r>
      <w:r>
        <w:t>иваются</w:t>
      </w:r>
      <w:r w:rsidRPr="009B2237">
        <w:t>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9247"/>
      </w:tblGrid>
      <w:tr w:rsidR="00F426DF" w:rsidRPr="009B2237">
        <w:tc>
          <w:tcPr>
            <w:tcW w:w="1101" w:type="dxa"/>
          </w:tcPr>
          <w:p w:rsidR="00F426DF" w:rsidRPr="009B2237" w:rsidRDefault="00F426DF" w:rsidP="00920EEB">
            <w:pPr>
              <w:jc w:val="both"/>
            </w:pPr>
          </w:p>
        </w:tc>
        <w:tc>
          <w:tcPr>
            <w:tcW w:w="9247" w:type="dxa"/>
          </w:tcPr>
          <w:p w:rsidR="00F426DF" w:rsidRPr="009B2237" w:rsidRDefault="00F426DF" w:rsidP="00920EEB">
            <w:pPr>
              <w:jc w:val="both"/>
              <w:rPr>
                <w:b/>
              </w:rPr>
            </w:pPr>
            <w:r w:rsidRPr="009B2237">
              <w:rPr>
                <w:b/>
              </w:rPr>
              <w:t>Оформление титульного листа:</w:t>
            </w:r>
          </w:p>
          <w:p w:rsidR="00F426DF" w:rsidRPr="009B2237" w:rsidRDefault="00F426DF" w:rsidP="00920EEB">
            <w:pPr>
              <w:jc w:val="both"/>
            </w:pPr>
            <w:r w:rsidRPr="009B2237">
              <w:t>- не правильно назван учредительный орган;</w:t>
            </w:r>
          </w:p>
          <w:p w:rsidR="00F426DF" w:rsidRPr="009B2237" w:rsidRDefault="00F426DF" w:rsidP="00920EEB">
            <w:pPr>
              <w:jc w:val="both"/>
            </w:pPr>
            <w:r w:rsidRPr="009B2237">
              <w:t>- название образовательного учреждения прописано не полностью;</w:t>
            </w:r>
          </w:p>
          <w:p w:rsidR="00F426DF" w:rsidRPr="009B2237" w:rsidRDefault="00F426DF" w:rsidP="00920EEB">
            <w:pPr>
              <w:jc w:val="both"/>
            </w:pPr>
            <w:r w:rsidRPr="009B2237">
              <w:t xml:space="preserve">-  не правильно оформлены грифы: </w:t>
            </w:r>
            <w:r>
              <w:t>«Р</w:t>
            </w:r>
            <w:r w:rsidRPr="009B2237">
              <w:t>ассмотрено</w:t>
            </w:r>
            <w:r>
              <w:t>»</w:t>
            </w:r>
            <w:r w:rsidRPr="009B2237">
              <w:t xml:space="preserve">, </w:t>
            </w:r>
            <w:r>
              <w:t>«Соглас</w:t>
            </w:r>
            <w:r w:rsidRPr="009B2237">
              <w:t>овано</w:t>
            </w:r>
            <w:r>
              <w:t>»</w:t>
            </w:r>
            <w:r w:rsidRPr="009B2237">
              <w:t xml:space="preserve">, </w:t>
            </w:r>
            <w:r>
              <w:t>«У</w:t>
            </w:r>
            <w:r w:rsidRPr="009B2237">
              <w:t>тверждаю</w:t>
            </w:r>
            <w:r>
              <w:t>»</w:t>
            </w:r>
            <w:r w:rsidRPr="009B2237">
              <w:t>;</w:t>
            </w:r>
          </w:p>
          <w:p w:rsidR="00F426DF" w:rsidRDefault="00F426DF" w:rsidP="00920EEB">
            <w:pPr>
              <w:jc w:val="both"/>
            </w:pPr>
            <w:r w:rsidRPr="009B2237">
              <w:t>- не указан тип</w:t>
            </w:r>
            <w:r>
              <w:t xml:space="preserve"> рабочей программы</w:t>
            </w:r>
            <w:r w:rsidRPr="009B2237">
              <w:t>;</w:t>
            </w:r>
          </w:p>
          <w:p w:rsidR="00F426DF" w:rsidRPr="009B2237" w:rsidRDefault="00F426DF" w:rsidP="00920EEB">
            <w:pPr>
              <w:jc w:val="both"/>
            </w:pPr>
            <w:r w:rsidRPr="001B5278">
              <w:t>- не указан</w:t>
            </w:r>
            <w:r>
              <w:t xml:space="preserve"> предмет преподавания, образовательная область</w:t>
            </w:r>
          </w:p>
          <w:p w:rsidR="00F426DF" w:rsidRPr="009B2237" w:rsidRDefault="00F426DF" w:rsidP="00920EEB">
            <w:pPr>
              <w:jc w:val="both"/>
            </w:pPr>
            <w:r w:rsidRPr="009B2237">
              <w:t xml:space="preserve">- не указан составитель </w:t>
            </w:r>
            <w:r w:rsidRPr="001B5278">
              <w:t>рабочей программы</w:t>
            </w:r>
            <w:r>
              <w:t>, должность</w:t>
            </w:r>
            <w:r w:rsidRPr="009B2237">
              <w:t xml:space="preserve"> </w:t>
            </w:r>
          </w:p>
        </w:tc>
      </w:tr>
      <w:tr w:rsidR="00F426DF" w:rsidRPr="009B2237">
        <w:tc>
          <w:tcPr>
            <w:tcW w:w="1101" w:type="dxa"/>
          </w:tcPr>
          <w:p w:rsidR="00F426DF" w:rsidRPr="009B2237" w:rsidRDefault="00F426DF" w:rsidP="00920EEB">
            <w:pPr>
              <w:jc w:val="both"/>
            </w:pPr>
          </w:p>
        </w:tc>
        <w:tc>
          <w:tcPr>
            <w:tcW w:w="9247" w:type="dxa"/>
          </w:tcPr>
          <w:p w:rsidR="00F426DF" w:rsidRPr="009B2237" w:rsidRDefault="00F426DF" w:rsidP="00920EEB">
            <w:pPr>
              <w:jc w:val="both"/>
              <w:rPr>
                <w:b/>
              </w:rPr>
            </w:pPr>
            <w:r w:rsidRPr="009B2237">
              <w:rPr>
                <w:b/>
              </w:rPr>
              <w:t xml:space="preserve"> Структура</w:t>
            </w:r>
            <w:r>
              <w:rPr>
                <w:b/>
              </w:rPr>
              <w:t xml:space="preserve"> рабочей программы</w:t>
            </w:r>
            <w:r w:rsidRPr="009B2237">
              <w:rPr>
                <w:b/>
              </w:rPr>
              <w:t>:</w:t>
            </w:r>
          </w:p>
          <w:p w:rsidR="00F426DF" w:rsidRDefault="00F426DF" w:rsidP="00920EEB">
            <w:pPr>
              <w:jc w:val="both"/>
            </w:pPr>
            <w:r w:rsidRPr="009B2237">
              <w:t xml:space="preserve">- нарушена последовательность в разделах </w:t>
            </w:r>
            <w:r w:rsidRPr="001B5278">
              <w:t>рабочей программы</w:t>
            </w:r>
            <w:r>
              <w:t>:</w:t>
            </w:r>
          </w:p>
          <w:p w:rsidR="00F426DF" w:rsidRPr="00A81E6E" w:rsidRDefault="00F426DF" w:rsidP="00920EEB">
            <w:pPr>
              <w:numPr>
                <w:ilvl w:val="0"/>
                <w:numId w:val="12"/>
              </w:numPr>
              <w:jc w:val="both"/>
            </w:pPr>
            <w:r w:rsidRPr="00A81E6E">
              <w:t xml:space="preserve">Титульный лист; </w:t>
            </w:r>
          </w:p>
          <w:p w:rsidR="00F426DF" w:rsidRPr="00A81E6E" w:rsidRDefault="00F426DF" w:rsidP="00920EEB">
            <w:pPr>
              <w:numPr>
                <w:ilvl w:val="0"/>
                <w:numId w:val="12"/>
              </w:numPr>
              <w:jc w:val="both"/>
            </w:pPr>
            <w:r w:rsidRPr="00A81E6E">
              <w:t>Пояснительная записка;</w:t>
            </w:r>
          </w:p>
          <w:p w:rsidR="00F426DF" w:rsidRPr="00A81E6E" w:rsidRDefault="00F426DF" w:rsidP="00920EEB">
            <w:pPr>
              <w:numPr>
                <w:ilvl w:val="0"/>
                <w:numId w:val="12"/>
              </w:numPr>
              <w:jc w:val="both"/>
            </w:pPr>
            <w:r w:rsidRPr="00A81E6E">
              <w:t>Учебно-тематический план;</w:t>
            </w:r>
          </w:p>
          <w:p w:rsidR="00F426DF" w:rsidRPr="00A81E6E" w:rsidRDefault="00F426DF" w:rsidP="00920EEB">
            <w:pPr>
              <w:numPr>
                <w:ilvl w:val="0"/>
                <w:numId w:val="12"/>
              </w:numPr>
              <w:jc w:val="both"/>
            </w:pPr>
            <w:r w:rsidRPr="00A81E6E">
              <w:t>Ожидаемые (планируемые) результаты изучения (курса) по программе;</w:t>
            </w:r>
          </w:p>
          <w:p w:rsidR="00F426DF" w:rsidRPr="00A81E6E" w:rsidRDefault="00F426DF" w:rsidP="00920EEB">
            <w:pPr>
              <w:numPr>
                <w:ilvl w:val="0"/>
                <w:numId w:val="12"/>
              </w:numPr>
              <w:jc w:val="both"/>
            </w:pPr>
            <w:r w:rsidRPr="00A81E6E">
              <w:t>Формы контроля уровня достижений обучающихся  и критерии оценки;</w:t>
            </w:r>
          </w:p>
          <w:p w:rsidR="00F426DF" w:rsidRPr="00A81E6E" w:rsidRDefault="00F426DF" w:rsidP="00920EEB">
            <w:pPr>
              <w:numPr>
                <w:ilvl w:val="0"/>
                <w:numId w:val="12"/>
              </w:numPr>
              <w:jc w:val="both"/>
            </w:pPr>
            <w:r w:rsidRPr="00A81E6E">
              <w:t>Материально-техническое обеспечение образовательного процесса;</w:t>
            </w:r>
          </w:p>
          <w:p w:rsidR="00F426DF" w:rsidRPr="00A81E6E" w:rsidRDefault="00F426DF" w:rsidP="00920EEB">
            <w:pPr>
              <w:numPr>
                <w:ilvl w:val="0"/>
                <w:numId w:val="12"/>
              </w:numPr>
              <w:jc w:val="both"/>
            </w:pPr>
            <w:r w:rsidRPr="00A81E6E">
              <w:t>Календарно-тематическое планирование (приложение № 2);</w:t>
            </w:r>
          </w:p>
          <w:p w:rsidR="00F426DF" w:rsidRPr="00A81E6E" w:rsidRDefault="00F426DF" w:rsidP="00920EEB">
            <w:pPr>
              <w:numPr>
                <w:ilvl w:val="0"/>
                <w:numId w:val="12"/>
              </w:numPr>
              <w:jc w:val="both"/>
            </w:pPr>
            <w:r w:rsidRPr="00A81E6E">
              <w:t xml:space="preserve">Приложения. </w:t>
            </w:r>
          </w:p>
          <w:p w:rsidR="00F426DF" w:rsidRPr="009B2237" w:rsidRDefault="00F426DF" w:rsidP="00920EEB">
            <w:pPr>
              <w:jc w:val="both"/>
            </w:pPr>
            <w:r w:rsidRPr="009B2237">
              <w:t>- отсутствует название разделов;</w:t>
            </w:r>
          </w:p>
          <w:p w:rsidR="00F426DF" w:rsidRDefault="00F426DF" w:rsidP="00920EEB">
            <w:pPr>
              <w:jc w:val="both"/>
            </w:pPr>
            <w:r w:rsidRPr="009B2237">
              <w:t xml:space="preserve">- разделы </w:t>
            </w:r>
            <w:r>
              <w:t>рабочей программы</w:t>
            </w:r>
            <w:r w:rsidRPr="009B2237">
              <w:t xml:space="preserve"> начинаются не с новой страницы</w:t>
            </w:r>
            <w:r>
              <w:t>.</w:t>
            </w:r>
          </w:p>
          <w:p w:rsidR="00F426DF" w:rsidRPr="009B2237" w:rsidRDefault="00F426DF" w:rsidP="00920EEB">
            <w:pPr>
              <w:jc w:val="both"/>
            </w:pPr>
            <w:r>
              <w:lastRenderedPageBreak/>
              <w:t xml:space="preserve">- отсутствует раздел (указать какой): </w:t>
            </w:r>
            <w:r w:rsidRPr="009B2237">
              <w:t xml:space="preserve"> </w:t>
            </w:r>
          </w:p>
        </w:tc>
      </w:tr>
      <w:tr w:rsidR="00F426DF" w:rsidRPr="009B2237">
        <w:tc>
          <w:tcPr>
            <w:tcW w:w="1101" w:type="dxa"/>
          </w:tcPr>
          <w:p w:rsidR="00F426DF" w:rsidRPr="009B2237" w:rsidRDefault="00F426DF" w:rsidP="00920EEB">
            <w:pPr>
              <w:jc w:val="both"/>
            </w:pPr>
          </w:p>
        </w:tc>
        <w:tc>
          <w:tcPr>
            <w:tcW w:w="9247" w:type="dxa"/>
          </w:tcPr>
          <w:p w:rsidR="00F426DF" w:rsidRPr="009B2237" w:rsidRDefault="00F426DF" w:rsidP="00920EEB">
            <w:pPr>
              <w:jc w:val="both"/>
              <w:rPr>
                <w:b/>
              </w:rPr>
            </w:pPr>
            <w:r w:rsidRPr="009B2237">
              <w:rPr>
                <w:b/>
              </w:rPr>
              <w:t>Пояснительная записка:</w:t>
            </w:r>
          </w:p>
          <w:p w:rsidR="00F426DF" w:rsidRDefault="00F426DF" w:rsidP="00920EEB">
            <w:pPr>
              <w:jc w:val="both"/>
            </w:pPr>
            <w:r>
              <w:t xml:space="preserve">- </w:t>
            </w:r>
            <w:r w:rsidRPr="009B2237">
              <w:t xml:space="preserve">не указана </w:t>
            </w:r>
            <w:r>
              <w:t>н</w:t>
            </w:r>
            <w:r w:rsidRPr="00231F2B">
              <w:t>ормативно-правовая основа разработки программы</w:t>
            </w:r>
            <w:r>
              <w:t>;</w:t>
            </w:r>
          </w:p>
          <w:p w:rsidR="00F426DF" w:rsidRPr="009B2237" w:rsidRDefault="00F426DF" w:rsidP="00920EEB">
            <w:pPr>
              <w:jc w:val="both"/>
            </w:pPr>
            <w:r>
              <w:t xml:space="preserve">- </w:t>
            </w:r>
            <w:r w:rsidRPr="009B2237">
              <w:t>не указана базовая программа</w:t>
            </w:r>
            <w:r>
              <w:t>;</w:t>
            </w:r>
            <w:r w:rsidRPr="009B2237">
              <w:t xml:space="preserve"> </w:t>
            </w:r>
          </w:p>
          <w:p w:rsidR="00F426DF" w:rsidRPr="009B2237" w:rsidRDefault="00F426DF" w:rsidP="00920EEB">
            <w:pPr>
              <w:jc w:val="both"/>
            </w:pPr>
            <w:r w:rsidRPr="009B2237">
              <w:t>- не прописаны для базовой программы год, издание, гриф;</w:t>
            </w:r>
          </w:p>
          <w:p w:rsidR="00F426DF" w:rsidRPr="009B2237" w:rsidRDefault="00F426DF" w:rsidP="00920EEB">
            <w:pPr>
              <w:jc w:val="both"/>
            </w:pPr>
            <w:r w:rsidRPr="009B2237">
              <w:t xml:space="preserve">- базовая программа разработана или опубликована организацией не имеющего грифа </w:t>
            </w:r>
            <w:r w:rsidRPr="001B5278">
              <w:t>«Рекомендовано (Допущено)» Министерством образования и науки РФ</w:t>
            </w:r>
            <w:r w:rsidRPr="009B2237">
              <w:t xml:space="preserve"> </w:t>
            </w:r>
            <w:r w:rsidRPr="001B5278">
              <w:t>(в соответствии с приказами Министерства образования и науки РФ от 14.12.09 № 729; от 13.01.2011г. № 2; от 16.01.2012г. № 16)</w:t>
            </w:r>
            <w:r w:rsidRPr="009B2237">
              <w:t>;</w:t>
            </w:r>
          </w:p>
          <w:p w:rsidR="00F426DF" w:rsidRPr="009B2237" w:rsidRDefault="00F426DF" w:rsidP="00920EEB">
            <w:pPr>
              <w:jc w:val="both"/>
            </w:pPr>
            <w:r>
              <w:t>- не указан тип и вид ОУ;</w:t>
            </w:r>
          </w:p>
          <w:p w:rsidR="00F426DF" w:rsidRPr="009B2237" w:rsidRDefault="00F426DF" w:rsidP="00920EEB">
            <w:pPr>
              <w:jc w:val="both"/>
            </w:pPr>
            <w:r w:rsidRPr="009B2237">
              <w:t>- не указано соответствие</w:t>
            </w:r>
            <w:r>
              <w:t xml:space="preserve"> ФГОС, определенной ступени обучения</w:t>
            </w:r>
            <w:r w:rsidRPr="009B2237">
              <w:t>;</w:t>
            </w:r>
          </w:p>
          <w:p w:rsidR="00F426DF" w:rsidRDefault="00F426DF" w:rsidP="00920EEB">
            <w:pPr>
              <w:jc w:val="both"/>
            </w:pPr>
            <w:r w:rsidRPr="009B2237">
              <w:t>- не указано соответствие</w:t>
            </w:r>
            <w:r>
              <w:t xml:space="preserve"> рабочей</w:t>
            </w:r>
            <w:r w:rsidRPr="009B2237">
              <w:t xml:space="preserve"> программы</w:t>
            </w:r>
            <w:r>
              <w:t xml:space="preserve"> учебному плану  ОУ</w:t>
            </w:r>
            <w:r w:rsidRPr="009B2237">
              <w:t>;</w:t>
            </w:r>
          </w:p>
          <w:p w:rsidR="00F426DF" w:rsidRDefault="00F426DF" w:rsidP="00920EEB">
            <w:pPr>
              <w:jc w:val="both"/>
            </w:pPr>
            <w:r w:rsidRPr="009B2237">
              <w:t>- не</w:t>
            </w:r>
            <w:r>
              <w:t xml:space="preserve"> указаны о</w:t>
            </w:r>
            <w:r w:rsidRPr="00A632B5">
              <w:t xml:space="preserve">тличительные особенности рабочей программы по сравнению с примерной (авторской) программой </w:t>
            </w:r>
          </w:p>
          <w:p w:rsidR="00F426DF" w:rsidRPr="009B2237" w:rsidRDefault="00F426DF" w:rsidP="00920EEB">
            <w:pPr>
              <w:jc w:val="both"/>
            </w:pPr>
            <w:r w:rsidRPr="009B2237">
              <w:t xml:space="preserve">- не указана цель </w:t>
            </w:r>
            <w:r w:rsidRPr="00A632B5">
              <w:t xml:space="preserve">рабочей программы </w:t>
            </w:r>
            <w:r w:rsidRPr="009B2237">
              <w:t>или не правильно сформулирована;</w:t>
            </w:r>
          </w:p>
          <w:p w:rsidR="00F426DF" w:rsidRPr="009B2237" w:rsidRDefault="00F426DF" w:rsidP="00920EEB">
            <w:pPr>
              <w:jc w:val="both"/>
            </w:pPr>
            <w:r w:rsidRPr="009B2237">
              <w:t xml:space="preserve">- не указаны задачи </w:t>
            </w:r>
            <w:r w:rsidRPr="00A632B5">
              <w:t>рабочей программы</w:t>
            </w:r>
            <w:r w:rsidRPr="009B2237">
              <w:t xml:space="preserve"> или не правильно сформулированы;</w:t>
            </w:r>
          </w:p>
          <w:p w:rsidR="00F426DF" w:rsidRDefault="00F426DF" w:rsidP="00920EEB">
            <w:pPr>
              <w:jc w:val="both"/>
            </w:pPr>
            <w:r>
              <w:t xml:space="preserve">- нет </w:t>
            </w:r>
            <w:r w:rsidRPr="00BD2CF5">
              <w:t>пояснени</w:t>
            </w:r>
            <w:r>
              <w:t>я</w:t>
            </w:r>
            <w:r w:rsidRPr="00BD2CF5">
              <w:t xml:space="preserve"> логики структуры программы, связи данного предмета с остальными предметами учебного плана;</w:t>
            </w:r>
          </w:p>
          <w:p w:rsidR="00F426DF" w:rsidRDefault="00F426DF" w:rsidP="00920EEB">
            <w:pPr>
              <w:jc w:val="both"/>
            </w:pPr>
            <w:r>
              <w:t xml:space="preserve"> - нет</w:t>
            </w:r>
            <w:r w:rsidRPr="00BD2CF5">
              <w:t xml:space="preserve"> пункта </w:t>
            </w:r>
            <w:r>
              <w:t>«</w:t>
            </w:r>
            <w:r w:rsidRPr="00BD2CF5">
              <w:t>Общая характеристика учебного предмета</w:t>
            </w:r>
            <w:r>
              <w:t>»;</w:t>
            </w:r>
          </w:p>
          <w:p w:rsidR="00F426DF" w:rsidRDefault="00F426DF" w:rsidP="00920EEB">
            <w:pPr>
              <w:jc w:val="both"/>
            </w:pPr>
            <w:r>
              <w:t>- нет</w:t>
            </w:r>
            <w:r w:rsidRPr="00BD2CF5">
              <w:t xml:space="preserve"> пункта </w:t>
            </w:r>
            <w:r>
              <w:t>«</w:t>
            </w:r>
            <w:r w:rsidRPr="00BD2CF5">
              <w:t>Описание ценностных ориентиров содержания учебного предмета</w:t>
            </w:r>
            <w:r>
              <w:t>»;</w:t>
            </w:r>
          </w:p>
          <w:p w:rsidR="00F426DF" w:rsidRPr="009B2237" w:rsidRDefault="00F426DF" w:rsidP="00920EEB">
            <w:pPr>
              <w:jc w:val="both"/>
            </w:pPr>
            <w:r>
              <w:t xml:space="preserve">- не указано соответствие </w:t>
            </w:r>
            <w:r w:rsidRPr="00A632B5">
              <w:t xml:space="preserve">рабочей программы </w:t>
            </w:r>
            <w:r>
              <w:t>возрастным особенностям детей;</w:t>
            </w:r>
          </w:p>
          <w:p w:rsidR="00F426DF" w:rsidRPr="009B2237" w:rsidRDefault="00F426DF" w:rsidP="00920EEB">
            <w:pPr>
              <w:jc w:val="both"/>
            </w:pPr>
            <w:r w:rsidRPr="009B2237">
              <w:t>- не указаны формы, методы, технологии работы;</w:t>
            </w:r>
          </w:p>
          <w:p w:rsidR="00F426DF" w:rsidRDefault="00F426DF" w:rsidP="00920EEB">
            <w:pPr>
              <w:jc w:val="both"/>
            </w:pPr>
            <w:r w:rsidRPr="009B2237">
              <w:t xml:space="preserve">- не указаны средства освоения содержательного компонента </w:t>
            </w:r>
            <w:r w:rsidRPr="00A632B5">
              <w:t>рабочей программы</w:t>
            </w:r>
            <w:r w:rsidRPr="009B2237">
              <w:t>;</w:t>
            </w:r>
          </w:p>
          <w:p w:rsidR="00F426DF" w:rsidRDefault="00F426DF" w:rsidP="00920EEB">
            <w:pPr>
              <w:jc w:val="both"/>
            </w:pPr>
            <w:r>
              <w:t>- нет</w:t>
            </w:r>
            <w:r w:rsidRPr="00BD2CF5">
              <w:t xml:space="preserve"> пункта </w:t>
            </w:r>
            <w:r>
              <w:t>«</w:t>
            </w:r>
            <w:r w:rsidRPr="00BD2CF5">
              <w:t>Описание места и роли учебного предмета в учебном плане  ОУ</w:t>
            </w:r>
            <w:r>
              <w:t>»;</w:t>
            </w:r>
          </w:p>
          <w:p w:rsidR="00F426DF" w:rsidRPr="009B2237" w:rsidRDefault="00F426DF" w:rsidP="00920EEB">
            <w:pPr>
              <w:jc w:val="both"/>
            </w:pPr>
            <w:r w:rsidRPr="009B2237">
              <w:t>- не указано количество часов, недель в год и т.д. на которые рассчитана программа</w:t>
            </w:r>
            <w:r>
              <w:t>.</w:t>
            </w:r>
          </w:p>
        </w:tc>
      </w:tr>
      <w:tr w:rsidR="00F426DF" w:rsidRPr="009B2237">
        <w:tc>
          <w:tcPr>
            <w:tcW w:w="1101" w:type="dxa"/>
          </w:tcPr>
          <w:p w:rsidR="00F426DF" w:rsidRPr="009B2237" w:rsidRDefault="00F426DF" w:rsidP="00920EEB">
            <w:pPr>
              <w:jc w:val="both"/>
            </w:pPr>
          </w:p>
        </w:tc>
        <w:tc>
          <w:tcPr>
            <w:tcW w:w="9247" w:type="dxa"/>
          </w:tcPr>
          <w:p w:rsidR="00F426DF" w:rsidRPr="009B2237" w:rsidRDefault="00F426DF" w:rsidP="00920EEB">
            <w:pPr>
              <w:jc w:val="both"/>
              <w:rPr>
                <w:b/>
              </w:rPr>
            </w:pPr>
            <w:r w:rsidRPr="009B2237">
              <w:rPr>
                <w:b/>
              </w:rPr>
              <w:t>Учебно-тематический план:</w:t>
            </w:r>
          </w:p>
          <w:p w:rsidR="00F426DF" w:rsidRPr="009B2237" w:rsidRDefault="00F426DF" w:rsidP="00920EEB">
            <w:pPr>
              <w:jc w:val="both"/>
            </w:pPr>
            <w:r w:rsidRPr="009B2237">
              <w:t>- раздел назван не правильно;</w:t>
            </w:r>
          </w:p>
          <w:p w:rsidR="00F426DF" w:rsidRPr="009B2237" w:rsidRDefault="00F426DF" w:rsidP="00920EEB">
            <w:pPr>
              <w:jc w:val="both"/>
            </w:pPr>
            <w:r w:rsidRPr="009B2237">
              <w:t>- не указаны количество часов отводимых на изучение тем или разделов;</w:t>
            </w:r>
          </w:p>
          <w:p w:rsidR="00F426DF" w:rsidRDefault="00F426DF" w:rsidP="00920EEB">
            <w:pPr>
              <w:jc w:val="both"/>
            </w:pPr>
            <w:r w:rsidRPr="009B2237">
              <w:t>- не указано общее количество часов, отводимое на изучение программы</w:t>
            </w:r>
            <w:r>
              <w:t>;</w:t>
            </w:r>
          </w:p>
          <w:p w:rsidR="00F426DF" w:rsidRPr="00A632B5" w:rsidRDefault="00F426DF" w:rsidP="00920EEB">
            <w:pPr>
              <w:jc w:val="both"/>
            </w:pPr>
            <w:r>
              <w:t xml:space="preserve"> - </w:t>
            </w:r>
            <w:r w:rsidRPr="00A632B5">
              <w:t>не указаны</w:t>
            </w:r>
            <w:r>
              <w:t xml:space="preserve"> в</w:t>
            </w:r>
            <w:r w:rsidRPr="00A632B5">
              <w:t>ид</w:t>
            </w:r>
            <w:r>
              <w:t>ы</w:t>
            </w:r>
            <w:r w:rsidRPr="00A632B5">
              <w:t xml:space="preserve"> занятий, включая занятие, которое позволит провести рейтинг обучающихся по итогам программы;</w:t>
            </w:r>
          </w:p>
          <w:p w:rsidR="00F426DF" w:rsidRPr="009B2237" w:rsidRDefault="00F426DF" w:rsidP="00920EEB">
            <w:pPr>
              <w:jc w:val="both"/>
            </w:pPr>
            <w:r w:rsidRPr="00A632B5">
              <w:t xml:space="preserve">- не указаны виды и формы деятельности </w:t>
            </w:r>
            <w:r>
              <w:t>обучающихся</w:t>
            </w:r>
            <w:r w:rsidRPr="009B2237">
              <w:t>.</w:t>
            </w:r>
          </w:p>
        </w:tc>
      </w:tr>
      <w:tr w:rsidR="00F426DF" w:rsidRPr="009B2237">
        <w:tc>
          <w:tcPr>
            <w:tcW w:w="1101" w:type="dxa"/>
          </w:tcPr>
          <w:p w:rsidR="00F426DF" w:rsidRPr="009B2237" w:rsidRDefault="00F426DF" w:rsidP="00920EEB">
            <w:pPr>
              <w:jc w:val="both"/>
            </w:pPr>
          </w:p>
        </w:tc>
        <w:tc>
          <w:tcPr>
            <w:tcW w:w="9247" w:type="dxa"/>
          </w:tcPr>
          <w:p w:rsidR="00F426DF" w:rsidRDefault="00F426DF" w:rsidP="00920EEB">
            <w:pPr>
              <w:jc w:val="both"/>
              <w:rPr>
                <w:b/>
              </w:rPr>
            </w:pPr>
            <w:r w:rsidRPr="00730B36">
              <w:rPr>
                <w:b/>
              </w:rPr>
              <w:t>Ожидаемые (планируемые) результаты изучения предмета (курса</w:t>
            </w:r>
            <w:r>
              <w:rPr>
                <w:b/>
              </w:rPr>
              <w:t>),</w:t>
            </w:r>
            <w:r w:rsidRPr="001D585A">
              <w:rPr>
                <w:b/>
              </w:rPr>
              <w:t xml:space="preserve"> дисциплины (модуля)</w:t>
            </w:r>
          </w:p>
          <w:p w:rsidR="00F426DF" w:rsidRDefault="00F426DF" w:rsidP="00920EEB">
            <w:pPr>
              <w:jc w:val="both"/>
            </w:pPr>
            <w:r w:rsidRPr="00730B36">
              <w:t>- отсутствует описание</w:t>
            </w:r>
            <w:r>
              <w:t xml:space="preserve"> </w:t>
            </w:r>
            <w:r w:rsidRPr="00730B36">
              <w:t>планируемы</w:t>
            </w:r>
            <w:r>
              <w:t>х</w:t>
            </w:r>
            <w:r w:rsidRPr="00730B36">
              <w:t xml:space="preserve"> </w:t>
            </w:r>
            <w:r>
              <w:t>личностных результатов;</w:t>
            </w:r>
          </w:p>
          <w:p w:rsidR="00F426DF" w:rsidRDefault="00F426DF" w:rsidP="00920EEB">
            <w:pPr>
              <w:jc w:val="both"/>
            </w:pPr>
            <w:r w:rsidRPr="00730B36">
              <w:t>- отсутствует описание планируемых</w:t>
            </w:r>
            <w:r>
              <w:t xml:space="preserve"> метапредметных </w:t>
            </w:r>
            <w:r w:rsidRPr="00730B36">
              <w:t>результатов</w:t>
            </w:r>
            <w:r>
              <w:t xml:space="preserve"> (УУД)</w:t>
            </w:r>
            <w:r w:rsidRPr="00730B36">
              <w:t>;</w:t>
            </w:r>
          </w:p>
          <w:p w:rsidR="00F426DF" w:rsidRDefault="00F426DF" w:rsidP="00920EEB">
            <w:pPr>
              <w:jc w:val="both"/>
            </w:pPr>
            <w:r w:rsidRPr="00730B36">
              <w:t>- отсутствует описание планируемых предметных результатов;</w:t>
            </w:r>
          </w:p>
          <w:p w:rsidR="00F426DF" w:rsidRPr="009B2237" w:rsidRDefault="00F426DF" w:rsidP="00920EEB">
            <w:pPr>
              <w:jc w:val="both"/>
              <w:rPr>
                <w:b/>
              </w:rPr>
            </w:pPr>
            <w:r>
              <w:t xml:space="preserve"> - </w:t>
            </w:r>
            <w:r w:rsidRPr="00730B36">
              <w:t>планируемые результаты не соответствуют целям и задачам программы.</w:t>
            </w:r>
          </w:p>
        </w:tc>
      </w:tr>
      <w:tr w:rsidR="00F426DF" w:rsidRPr="009B2237">
        <w:tc>
          <w:tcPr>
            <w:tcW w:w="1101" w:type="dxa"/>
          </w:tcPr>
          <w:p w:rsidR="00F426DF" w:rsidRPr="009B2237" w:rsidRDefault="00F426DF" w:rsidP="00920EEB">
            <w:pPr>
              <w:jc w:val="both"/>
            </w:pPr>
          </w:p>
        </w:tc>
        <w:tc>
          <w:tcPr>
            <w:tcW w:w="9247" w:type="dxa"/>
          </w:tcPr>
          <w:p w:rsidR="00F426DF" w:rsidRDefault="00F426DF" w:rsidP="00920EEB">
            <w:pPr>
              <w:jc w:val="both"/>
            </w:pPr>
            <w:r w:rsidRPr="00730B36">
              <w:rPr>
                <w:b/>
              </w:rPr>
              <w:t>Формы контроля уровня достижений обучающихся  и критерии оценки</w:t>
            </w:r>
            <w:r>
              <w:t xml:space="preserve"> </w:t>
            </w:r>
          </w:p>
          <w:p w:rsidR="00F426DF" w:rsidRDefault="00F426DF" w:rsidP="00920EEB">
            <w:pPr>
              <w:jc w:val="both"/>
            </w:pPr>
            <w:r w:rsidRPr="00730B36">
              <w:t xml:space="preserve">- отсутствует описание </w:t>
            </w:r>
            <w:r>
              <w:t>ф</w:t>
            </w:r>
            <w:r w:rsidRPr="00730B36">
              <w:t>орм входного (стартового)</w:t>
            </w:r>
            <w:r>
              <w:t xml:space="preserve"> </w:t>
            </w:r>
            <w:r w:rsidRPr="00730B36">
              <w:t>контроля по программе</w:t>
            </w:r>
            <w:r>
              <w:t>;</w:t>
            </w:r>
          </w:p>
          <w:p w:rsidR="00F426DF" w:rsidRDefault="00F426DF" w:rsidP="00920EEB">
            <w:pPr>
              <w:jc w:val="both"/>
            </w:pPr>
            <w:r w:rsidRPr="00730B36">
              <w:t>- отсутствует описание форм промежуточного контроля по программе</w:t>
            </w:r>
            <w:r>
              <w:t>;</w:t>
            </w:r>
          </w:p>
          <w:p w:rsidR="00F426DF" w:rsidRDefault="00F426DF" w:rsidP="00920EEB">
            <w:pPr>
              <w:jc w:val="both"/>
            </w:pPr>
            <w:r w:rsidRPr="00AF069E">
              <w:t xml:space="preserve">- отсутствует описание форм </w:t>
            </w:r>
            <w:r w:rsidRPr="00730B36">
              <w:t xml:space="preserve">итогового </w:t>
            </w:r>
            <w:r w:rsidRPr="00AF069E">
              <w:t>контроля по программе</w:t>
            </w:r>
            <w:r>
              <w:t>;</w:t>
            </w:r>
          </w:p>
          <w:p w:rsidR="00F426DF" w:rsidRPr="00AF069E" w:rsidRDefault="00F426DF" w:rsidP="00920EEB">
            <w:pPr>
              <w:jc w:val="both"/>
            </w:pPr>
            <w:r w:rsidRPr="00AF069E">
              <w:lastRenderedPageBreak/>
              <w:t>- не прописаны средства и методы контроля;</w:t>
            </w:r>
          </w:p>
          <w:p w:rsidR="00F426DF" w:rsidRPr="00730B36" w:rsidRDefault="00F426DF" w:rsidP="00920EEB">
            <w:pPr>
              <w:jc w:val="both"/>
              <w:rPr>
                <w:b/>
              </w:rPr>
            </w:pPr>
            <w:r w:rsidRPr="00AF069E">
              <w:rPr>
                <w:b/>
              </w:rPr>
              <w:t xml:space="preserve">- </w:t>
            </w:r>
            <w:r w:rsidRPr="00AF069E">
              <w:t>отсутствует описание критериев и нормы оценок учебных достижений обучающихся применительно к используемым формам оценивания</w:t>
            </w:r>
            <w:r>
              <w:t>.</w:t>
            </w:r>
          </w:p>
        </w:tc>
      </w:tr>
      <w:tr w:rsidR="00F426DF" w:rsidRPr="009B2237">
        <w:tc>
          <w:tcPr>
            <w:tcW w:w="1101" w:type="dxa"/>
          </w:tcPr>
          <w:p w:rsidR="00F426DF" w:rsidRPr="009B2237" w:rsidRDefault="00F426DF" w:rsidP="00920EEB">
            <w:pPr>
              <w:jc w:val="both"/>
            </w:pPr>
          </w:p>
        </w:tc>
        <w:tc>
          <w:tcPr>
            <w:tcW w:w="9247" w:type="dxa"/>
          </w:tcPr>
          <w:p w:rsidR="00F426DF" w:rsidRDefault="00F426DF" w:rsidP="00920EEB">
            <w:pPr>
              <w:jc w:val="both"/>
              <w:rPr>
                <w:b/>
              </w:rPr>
            </w:pPr>
            <w:r w:rsidRPr="00730B36">
              <w:rPr>
                <w:b/>
              </w:rPr>
              <w:t>Материально-техническое обеспечение образовательного процесса</w:t>
            </w:r>
          </w:p>
          <w:p w:rsidR="00F426DF" w:rsidRDefault="00F426DF" w:rsidP="00920EEB">
            <w:pPr>
              <w:jc w:val="both"/>
            </w:pPr>
            <w:r w:rsidRPr="00AF069E">
              <w:t>- не указан используемый УМК</w:t>
            </w:r>
            <w:r>
              <w:t>;</w:t>
            </w:r>
          </w:p>
          <w:p w:rsidR="00F426DF" w:rsidRPr="00730B36" w:rsidRDefault="00F426DF" w:rsidP="00920EEB">
            <w:pPr>
              <w:jc w:val="both"/>
              <w:rPr>
                <w:b/>
              </w:rPr>
            </w:pPr>
            <w:r w:rsidRPr="00730B36">
              <w:t xml:space="preserve"> - отсутствует описание </w:t>
            </w:r>
            <w:r w:rsidRPr="00AF069E">
              <w:t>материально-технического обеспечения</w:t>
            </w:r>
            <w:r>
              <w:t>.</w:t>
            </w:r>
          </w:p>
        </w:tc>
      </w:tr>
      <w:tr w:rsidR="00F426DF" w:rsidRPr="009B2237">
        <w:tc>
          <w:tcPr>
            <w:tcW w:w="1101" w:type="dxa"/>
          </w:tcPr>
          <w:p w:rsidR="00F426DF" w:rsidRPr="009B2237" w:rsidRDefault="00F426DF" w:rsidP="00920EEB">
            <w:pPr>
              <w:jc w:val="both"/>
            </w:pPr>
          </w:p>
        </w:tc>
        <w:tc>
          <w:tcPr>
            <w:tcW w:w="9247" w:type="dxa"/>
          </w:tcPr>
          <w:p w:rsidR="00F426DF" w:rsidRDefault="00F426DF" w:rsidP="00920EEB">
            <w:pPr>
              <w:jc w:val="both"/>
              <w:rPr>
                <w:b/>
              </w:rPr>
            </w:pPr>
            <w:r w:rsidRPr="00AF069E">
              <w:rPr>
                <w:b/>
              </w:rPr>
              <w:t xml:space="preserve">Календарно-тематическое планирование </w:t>
            </w:r>
          </w:p>
          <w:p w:rsidR="00F426DF" w:rsidRPr="00AF069E" w:rsidRDefault="00F426DF" w:rsidP="00920EEB">
            <w:pPr>
              <w:jc w:val="both"/>
            </w:pPr>
            <w:r w:rsidRPr="00AF069E">
              <w:t>-</w:t>
            </w:r>
            <w:r>
              <w:t>отсутствуют</w:t>
            </w:r>
            <w:r w:rsidRPr="00AF069E">
              <w:t xml:space="preserve"> календарные сроки (дата планирования), дата фактического проведения уроков;</w:t>
            </w:r>
          </w:p>
          <w:p w:rsidR="00F426DF" w:rsidRPr="00AF069E" w:rsidRDefault="00F426DF" w:rsidP="00920EEB">
            <w:pPr>
              <w:jc w:val="both"/>
            </w:pPr>
            <w:r>
              <w:t xml:space="preserve">- </w:t>
            </w:r>
            <w:r w:rsidRPr="00AF069E">
              <w:t>отсутству</w:t>
            </w:r>
            <w:r>
              <w:t>ю</w:t>
            </w:r>
            <w:r w:rsidRPr="00AF069E">
              <w:t xml:space="preserve">т </w:t>
            </w:r>
            <w:r>
              <w:t xml:space="preserve">темы урока; </w:t>
            </w:r>
          </w:p>
          <w:p w:rsidR="00F426DF" w:rsidRPr="00AF069E" w:rsidRDefault="00F426DF" w:rsidP="00920EEB">
            <w:pPr>
              <w:jc w:val="both"/>
            </w:pPr>
            <w:r w:rsidRPr="00AF069E">
              <w:t xml:space="preserve">- </w:t>
            </w:r>
            <w:r>
              <w:t xml:space="preserve">не указано </w:t>
            </w:r>
            <w:r w:rsidRPr="00AF069E">
              <w:t>количество часов, отведенных на освоение программного материала;</w:t>
            </w:r>
          </w:p>
          <w:p w:rsidR="00F426DF" w:rsidRDefault="00F426DF" w:rsidP="00920EEB">
            <w:pPr>
              <w:jc w:val="both"/>
            </w:pPr>
            <w:r w:rsidRPr="00AF069E">
              <w:t xml:space="preserve">- </w:t>
            </w:r>
            <w:r>
              <w:t xml:space="preserve">не прописаны </w:t>
            </w:r>
            <w:r w:rsidRPr="00AF069E">
              <w:t>планируемые результаты</w:t>
            </w:r>
            <w:r>
              <w:t>;</w:t>
            </w:r>
            <w:r w:rsidRPr="00AF069E">
              <w:t xml:space="preserve"> </w:t>
            </w:r>
          </w:p>
          <w:p w:rsidR="00F426DF" w:rsidRPr="00730B36" w:rsidRDefault="00F426DF" w:rsidP="00920EEB">
            <w:pPr>
              <w:jc w:val="both"/>
              <w:rPr>
                <w:b/>
              </w:rPr>
            </w:pPr>
            <w:r w:rsidRPr="00AF069E">
              <w:t>-</w:t>
            </w:r>
            <w:r>
              <w:t xml:space="preserve"> </w:t>
            </w:r>
            <w:r w:rsidRPr="00AF069E">
              <w:t xml:space="preserve"> не указаны </w:t>
            </w:r>
            <w:r>
              <w:t>в</w:t>
            </w:r>
            <w:r w:rsidRPr="00AF069E">
              <w:t>иды</w:t>
            </w:r>
            <w:r>
              <w:t xml:space="preserve"> и </w:t>
            </w:r>
            <w:r w:rsidRPr="00AF069E">
              <w:t>формы контроля.</w:t>
            </w:r>
          </w:p>
        </w:tc>
      </w:tr>
      <w:tr w:rsidR="00F426DF" w:rsidRPr="009B2237">
        <w:tc>
          <w:tcPr>
            <w:tcW w:w="1101" w:type="dxa"/>
          </w:tcPr>
          <w:p w:rsidR="00F426DF" w:rsidRPr="009B2237" w:rsidRDefault="00F426DF" w:rsidP="00920EEB">
            <w:pPr>
              <w:jc w:val="both"/>
            </w:pPr>
          </w:p>
        </w:tc>
        <w:tc>
          <w:tcPr>
            <w:tcW w:w="9247" w:type="dxa"/>
          </w:tcPr>
          <w:p w:rsidR="00F426DF" w:rsidRPr="009B2237" w:rsidRDefault="00F426DF" w:rsidP="00920EEB">
            <w:pPr>
              <w:jc w:val="both"/>
              <w:rPr>
                <w:b/>
              </w:rPr>
            </w:pPr>
            <w:r w:rsidRPr="009B2237">
              <w:rPr>
                <w:b/>
              </w:rPr>
              <w:t xml:space="preserve">Приложение </w:t>
            </w:r>
          </w:p>
          <w:p w:rsidR="00F426DF" w:rsidRPr="009B2237" w:rsidRDefault="00F426DF" w:rsidP="00920EEB">
            <w:pPr>
              <w:jc w:val="both"/>
            </w:pPr>
            <w:r w:rsidRPr="009B2237">
              <w:t>- раздел назван не правильно;</w:t>
            </w:r>
          </w:p>
          <w:p w:rsidR="00F426DF" w:rsidRPr="009B2237" w:rsidRDefault="00F426DF" w:rsidP="00920EEB">
            <w:pPr>
              <w:jc w:val="both"/>
            </w:pPr>
            <w:r w:rsidRPr="009B2237">
              <w:t>- раздел оформлен не правильно.</w:t>
            </w:r>
          </w:p>
        </w:tc>
      </w:tr>
      <w:tr w:rsidR="00F426DF" w:rsidRPr="009B2237">
        <w:tc>
          <w:tcPr>
            <w:tcW w:w="1101" w:type="dxa"/>
          </w:tcPr>
          <w:p w:rsidR="00F426DF" w:rsidRPr="009B2237" w:rsidRDefault="00F426DF" w:rsidP="00920EEB">
            <w:pPr>
              <w:jc w:val="both"/>
            </w:pPr>
          </w:p>
        </w:tc>
        <w:tc>
          <w:tcPr>
            <w:tcW w:w="9247" w:type="dxa"/>
          </w:tcPr>
          <w:p w:rsidR="00F426DF" w:rsidRPr="009B2237" w:rsidRDefault="00F426DF" w:rsidP="00920EEB">
            <w:pPr>
              <w:jc w:val="both"/>
              <w:rPr>
                <w:b/>
              </w:rPr>
            </w:pPr>
            <w:r w:rsidRPr="001D585A">
              <w:rPr>
                <w:b/>
              </w:rPr>
              <w:t>Технические требования к оформлению рабочей программы</w:t>
            </w:r>
            <w:r w:rsidRPr="009B2237">
              <w:rPr>
                <w:b/>
              </w:rPr>
              <w:t>:</w:t>
            </w:r>
          </w:p>
          <w:p w:rsidR="00F426DF" w:rsidRPr="009B2237" w:rsidRDefault="00F426DF" w:rsidP="00920EEB">
            <w:pPr>
              <w:jc w:val="both"/>
            </w:pPr>
            <w:r w:rsidRPr="009B2237">
              <w:t>- используется шрифт не Times New Roman;</w:t>
            </w:r>
          </w:p>
          <w:p w:rsidR="00F426DF" w:rsidRPr="009B2237" w:rsidRDefault="00F426DF" w:rsidP="00920EEB">
            <w:pPr>
              <w:jc w:val="both"/>
            </w:pPr>
            <w:r w:rsidRPr="009B2237">
              <w:t>- размер шрифта не 12, 14 пт;</w:t>
            </w:r>
          </w:p>
          <w:p w:rsidR="00F426DF" w:rsidRPr="009B2237" w:rsidRDefault="00F426DF" w:rsidP="00920EEB">
            <w:pPr>
              <w:jc w:val="both"/>
            </w:pPr>
            <w:r w:rsidRPr="009B2237">
              <w:t xml:space="preserve"> - форматирование текста  произведено не по ширине;</w:t>
            </w:r>
          </w:p>
          <w:p w:rsidR="00F426DF" w:rsidRPr="009B2237" w:rsidRDefault="00F426DF" w:rsidP="00920EEB">
            <w:pPr>
              <w:jc w:val="both"/>
            </w:pPr>
            <w:r w:rsidRPr="009B2237">
              <w:t>- не используется регулировка интервала текста;</w:t>
            </w:r>
          </w:p>
          <w:p w:rsidR="00F426DF" w:rsidRPr="009B2237" w:rsidRDefault="00F426DF" w:rsidP="00920EEB">
            <w:pPr>
              <w:jc w:val="both"/>
            </w:pPr>
            <w:r w:rsidRPr="009B2237">
              <w:t>- отсутствуют абзацы;</w:t>
            </w:r>
          </w:p>
          <w:p w:rsidR="00F426DF" w:rsidRPr="009B2237" w:rsidRDefault="00F426DF" w:rsidP="00920EEB">
            <w:pPr>
              <w:jc w:val="both"/>
            </w:pPr>
            <w:r w:rsidRPr="009B2237">
              <w:t>- форматирование таблиц не соответствует требованиям;</w:t>
            </w:r>
          </w:p>
          <w:p w:rsidR="00F426DF" w:rsidRPr="009B2237" w:rsidRDefault="00F426DF" w:rsidP="00920EEB">
            <w:pPr>
              <w:jc w:val="both"/>
              <w:rPr>
                <w:b/>
              </w:rPr>
            </w:pPr>
            <w:r w:rsidRPr="009B2237">
              <w:t xml:space="preserve">- выявлено небрежное отношение к предъявлению </w:t>
            </w:r>
            <w:r>
              <w:t xml:space="preserve"> рабочей программы </w:t>
            </w:r>
            <w:r w:rsidRPr="009B2237">
              <w:t>на экспертизу.</w:t>
            </w:r>
          </w:p>
        </w:tc>
      </w:tr>
    </w:tbl>
    <w:p w:rsidR="00F426DF" w:rsidRDefault="00F426DF" w:rsidP="00F426DF">
      <w:pPr>
        <w:jc w:val="both"/>
        <w:rPr>
          <w:b/>
        </w:rPr>
      </w:pPr>
    </w:p>
    <w:p w:rsidR="00F426DF" w:rsidRPr="009B2237" w:rsidRDefault="00F426DF" w:rsidP="00F426DF">
      <w:pPr>
        <w:jc w:val="both"/>
        <w:rPr>
          <w:b/>
        </w:rPr>
      </w:pPr>
      <w:r w:rsidRPr="009B2237">
        <w:rPr>
          <w:b/>
        </w:rPr>
        <w:t xml:space="preserve"> ВЫВОДЫ:</w:t>
      </w:r>
    </w:p>
    <w:p w:rsidR="00F426DF" w:rsidRPr="009B2237" w:rsidRDefault="00F426DF" w:rsidP="00F426DF">
      <w:pPr>
        <w:numPr>
          <w:ilvl w:val="0"/>
          <w:numId w:val="13"/>
        </w:numPr>
        <w:spacing w:line="276" w:lineRule="auto"/>
        <w:jc w:val="both"/>
        <w:rPr>
          <w:i/>
        </w:rPr>
      </w:pPr>
      <w:r>
        <w:rPr>
          <w:i/>
        </w:rPr>
        <w:t xml:space="preserve">Рабочая программа </w:t>
      </w:r>
      <w:r w:rsidRPr="009B2237">
        <w:rPr>
          <w:i/>
        </w:rPr>
        <w:t xml:space="preserve">не может быть </w:t>
      </w:r>
      <w:r>
        <w:rPr>
          <w:i/>
        </w:rPr>
        <w:t>рекомендована МС</w:t>
      </w:r>
      <w:r w:rsidRPr="009B2237">
        <w:rPr>
          <w:i/>
        </w:rPr>
        <w:t>, следует доработать, учитывая указанные недостатки.</w:t>
      </w:r>
    </w:p>
    <w:p w:rsidR="00F426DF" w:rsidRPr="009B2237" w:rsidRDefault="00F426DF" w:rsidP="00F426DF">
      <w:pPr>
        <w:numPr>
          <w:ilvl w:val="0"/>
          <w:numId w:val="13"/>
        </w:numPr>
        <w:spacing w:line="276" w:lineRule="auto"/>
        <w:jc w:val="both"/>
        <w:rPr>
          <w:i/>
        </w:rPr>
      </w:pPr>
      <w:r w:rsidRPr="00A81E6E">
        <w:rPr>
          <w:i/>
        </w:rPr>
        <w:t>Рабочая программа</w:t>
      </w:r>
      <w:r w:rsidRPr="009B2237">
        <w:rPr>
          <w:i/>
        </w:rPr>
        <w:t xml:space="preserve"> может быть </w:t>
      </w:r>
      <w:r>
        <w:rPr>
          <w:i/>
        </w:rPr>
        <w:t>рекомендована МС</w:t>
      </w:r>
      <w:r w:rsidRPr="009B2237">
        <w:rPr>
          <w:i/>
        </w:rPr>
        <w:t>, но следует доработать, учитывая указанные недостатки.</w:t>
      </w:r>
    </w:p>
    <w:p w:rsidR="00F426DF" w:rsidRDefault="00F426DF" w:rsidP="00F426DF">
      <w:pPr>
        <w:numPr>
          <w:ilvl w:val="0"/>
          <w:numId w:val="13"/>
        </w:numPr>
        <w:spacing w:line="276" w:lineRule="auto"/>
        <w:jc w:val="both"/>
        <w:rPr>
          <w:i/>
        </w:rPr>
      </w:pPr>
      <w:r w:rsidRPr="00A81E6E">
        <w:rPr>
          <w:i/>
        </w:rPr>
        <w:t xml:space="preserve">Рабочая программа </w:t>
      </w:r>
      <w:r w:rsidRPr="009B2237">
        <w:rPr>
          <w:i/>
        </w:rPr>
        <w:t>рекомендуется к утверждению.</w:t>
      </w:r>
    </w:p>
    <w:p w:rsidR="00F426DF" w:rsidRPr="001D585A" w:rsidRDefault="00F426DF" w:rsidP="00F426DF">
      <w:pPr>
        <w:jc w:val="center"/>
        <w:rPr>
          <w:i/>
        </w:rPr>
      </w:pPr>
      <w:r w:rsidRPr="001D585A">
        <w:rPr>
          <w:i/>
        </w:rPr>
        <w:t>(нужное подчеркнуть)</w:t>
      </w:r>
    </w:p>
    <w:p w:rsidR="00F426DF" w:rsidRPr="009B2237" w:rsidRDefault="00F426DF" w:rsidP="00F426DF">
      <w:pPr>
        <w:spacing w:before="120"/>
        <w:jc w:val="both"/>
        <w:rPr>
          <w:b/>
          <w:i/>
        </w:rPr>
      </w:pPr>
      <w:r w:rsidRPr="009B2237">
        <w:rPr>
          <w:b/>
          <w:i/>
        </w:rPr>
        <w:t>Дополнительные  рекомендации:</w:t>
      </w:r>
    </w:p>
    <w:p w:rsidR="00F426DF" w:rsidRDefault="00F426DF" w:rsidP="00F426DF">
      <w:pPr>
        <w:spacing w:before="120"/>
        <w:jc w:val="both"/>
        <w:rPr>
          <w:i/>
        </w:rPr>
      </w:pPr>
      <w:r w:rsidRPr="009B2237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>____________________________________________________________</w:t>
      </w:r>
    </w:p>
    <w:p w:rsidR="00F426DF" w:rsidRPr="009B2237" w:rsidRDefault="00F426DF" w:rsidP="00F426DF">
      <w:pPr>
        <w:spacing w:before="120"/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26DF" w:rsidRDefault="00F426DF" w:rsidP="00F426DF">
      <w:pPr>
        <w:jc w:val="both"/>
      </w:pPr>
    </w:p>
    <w:p w:rsidR="00F426DF" w:rsidRDefault="00F426DF" w:rsidP="00F426DF">
      <w:pPr>
        <w:jc w:val="both"/>
      </w:pPr>
      <w:r w:rsidRPr="009B2237">
        <w:t>«____________»_____________________ 20_______г.</w:t>
      </w:r>
      <w:r>
        <w:t xml:space="preserve"> </w:t>
      </w:r>
      <w:r w:rsidRPr="009B2237">
        <w:rPr>
          <w:b/>
        </w:rPr>
        <w:t xml:space="preserve">Эксперт: </w:t>
      </w:r>
      <w:r>
        <w:t>__________________________ /_________________/, должность __________________________</w:t>
      </w:r>
    </w:p>
    <w:sectPr w:rsidR="00F426DF" w:rsidSect="0033068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39D" w:rsidRDefault="009A439D">
      <w:r>
        <w:separator/>
      </w:r>
    </w:p>
  </w:endnote>
  <w:endnote w:type="continuationSeparator" w:id="1">
    <w:p w:rsidR="009A439D" w:rsidRDefault="009A4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E0B" w:rsidRPr="00F02D38" w:rsidRDefault="009806F6">
    <w:pPr>
      <w:pStyle w:val="aa"/>
      <w:jc w:val="right"/>
      <w:rPr>
        <w:sz w:val="24"/>
        <w:szCs w:val="24"/>
      </w:rPr>
    </w:pPr>
    <w:r w:rsidRPr="00F02D38">
      <w:rPr>
        <w:sz w:val="24"/>
        <w:szCs w:val="24"/>
      </w:rPr>
      <w:fldChar w:fldCharType="begin"/>
    </w:r>
    <w:r w:rsidR="003F7E0B" w:rsidRPr="00F02D38">
      <w:rPr>
        <w:sz w:val="24"/>
        <w:szCs w:val="24"/>
      </w:rPr>
      <w:instrText xml:space="preserve"> PAGE   \* MERGEFORMAT </w:instrText>
    </w:r>
    <w:r w:rsidRPr="00F02D38">
      <w:rPr>
        <w:sz w:val="24"/>
        <w:szCs w:val="24"/>
      </w:rPr>
      <w:fldChar w:fldCharType="separate"/>
    </w:r>
    <w:r w:rsidR="009C0978">
      <w:rPr>
        <w:noProof/>
        <w:sz w:val="24"/>
        <w:szCs w:val="24"/>
      </w:rPr>
      <w:t>1</w:t>
    </w:r>
    <w:r w:rsidRPr="00F02D38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39D" w:rsidRDefault="009A439D">
      <w:r>
        <w:separator/>
      </w:r>
    </w:p>
  </w:footnote>
  <w:footnote w:type="continuationSeparator" w:id="1">
    <w:p w:rsidR="009A439D" w:rsidRDefault="009A43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C37"/>
    <w:multiLevelType w:val="multilevel"/>
    <w:tmpl w:val="2B70E5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2"/>
      <w:numFmt w:val="decimal"/>
      <w:isLgl/>
      <w:lvlText w:val="%1.%2."/>
      <w:lvlJc w:val="left"/>
      <w:pPr>
        <w:ind w:left="1609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 w:val="0"/>
      </w:rPr>
    </w:lvl>
  </w:abstractNum>
  <w:abstractNum w:abstractNumId="1">
    <w:nsid w:val="0AFC249E"/>
    <w:multiLevelType w:val="hybridMultilevel"/>
    <w:tmpl w:val="D1A2CC08"/>
    <w:lvl w:ilvl="0" w:tplc="F1340B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2A54EE1"/>
    <w:multiLevelType w:val="hybridMultilevel"/>
    <w:tmpl w:val="BB0C69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8700C5E"/>
    <w:multiLevelType w:val="hybridMultilevel"/>
    <w:tmpl w:val="4286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D734F"/>
    <w:multiLevelType w:val="hybridMultilevel"/>
    <w:tmpl w:val="D2B633CC"/>
    <w:lvl w:ilvl="0" w:tplc="D10AF090">
      <w:start w:val="1"/>
      <w:numFmt w:val="bullet"/>
      <w:lvlText w:val=""/>
      <w:lvlJc w:val="left"/>
      <w:pPr>
        <w:ind w:left="2575" w:hanging="10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313F0887"/>
    <w:multiLevelType w:val="hybridMultilevel"/>
    <w:tmpl w:val="D6BA1D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90385BC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230DB"/>
    <w:multiLevelType w:val="hybridMultilevel"/>
    <w:tmpl w:val="0D3E7D2A"/>
    <w:lvl w:ilvl="0" w:tplc="F1340B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4594E0C"/>
    <w:multiLevelType w:val="hybridMultilevel"/>
    <w:tmpl w:val="BD88A076"/>
    <w:lvl w:ilvl="0" w:tplc="D10AF0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05847"/>
    <w:multiLevelType w:val="hybridMultilevel"/>
    <w:tmpl w:val="D1846A86"/>
    <w:lvl w:ilvl="0" w:tplc="F1340BF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D401FB"/>
    <w:multiLevelType w:val="hybridMultilevel"/>
    <w:tmpl w:val="583C8BD8"/>
    <w:lvl w:ilvl="0" w:tplc="D10AF0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0B2EC4"/>
    <w:multiLevelType w:val="hybridMultilevel"/>
    <w:tmpl w:val="C180D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30D02"/>
    <w:multiLevelType w:val="hybridMultilevel"/>
    <w:tmpl w:val="746E0D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7567559"/>
    <w:multiLevelType w:val="hybridMultilevel"/>
    <w:tmpl w:val="6AE43AB0"/>
    <w:lvl w:ilvl="0" w:tplc="D10AF0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1"/>
  </w:num>
  <w:num w:numId="5">
    <w:abstractNumId w:val="0"/>
  </w:num>
  <w:num w:numId="6">
    <w:abstractNumId w:val="12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068E"/>
    <w:rsid w:val="00241D32"/>
    <w:rsid w:val="002577F4"/>
    <w:rsid w:val="0033068E"/>
    <w:rsid w:val="003F7E0B"/>
    <w:rsid w:val="00440EEF"/>
    <w:rsid w:val="004751A2"/>
    <w:rsid w:val="004D1F6A"/>
    <w:rsid w:val="006162DD"/>
    <w:rsid w:val="007676D0"/>
    <w:rsid w:val="00806F28"/>
    <w:rsid w:val="00811219"/>
    <w:rsid w:val="00920EEB"/>
    <w:rsid w:val="009806F6"/>
    <w:rsid w:val="009A439D"/>
    <w:rsid w:val="009C0978"/>
    <w:rsid w:val="00BA4B95"/>
    <w:rsid w:val="00D16B55"/>
    <w:rsid w:val="00F033A2"/>
    <w:rsid w:val="00F42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219"/>
    <w:rPr>
      <w:color w:val="0000FF"/>
    </w:rPr>
    <w:tblPr>
      <w:tblInd w:w="0" w:type="dxa"/>
      <w:tblBorders>
        <w:top w:val="single" w:sz="6" w:space="0" w:color="0000FF"/>
        <w:left w:val="single" w:sz="6" w:space="0" w:color="0000FF"/>
        <w:bottom w:val="single" w:sz="6" w:space="0" w:color="0000FF"/>
        <w:right w:val="single" w:sz="6" w:space="0" w:color="0000FF"/>
        <w:insideH w:val="single" w:sz="6" w:space="0" w:color="0000FF"/>
        <w:insideV w:val="sing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3306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nhideWhenUsed/>
    <w:rsid w:val="0033068E"/>
    <w:rPr>
      <w:sz w:val="22"/>
      <w:szCs w:val="22"/>
    </w:rPr>
  </w:style>
  <w:style w:type="paragraph" w:styleId="a6">
    <w:name w:val="Body Text Indent"/>
    <w:basedOn w:val="a"/>
    <w:link w:val="a7"/>
    <w:rsid w:val="0033068E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rsid w:val="0033068E"/>
    <w:rPr>
      <w:sz w:val="28"/>
      <w:lang w:eastAsia="ru-RU" w:bidi="ar-SA"/>
    </w:rPr>
  </w:style>
  <w:style w:type="paragraph" w:styleId="a8">
    <w:name w:val="Body Text"/>
    <w:basedOn w:val="a"/>
    <w:link w:val="a9"/>
    <w:semiHidden/>
    <w:unhideWhenUsed/>
    <w:rsid w:val="0033068E"/>
    <w:pPr>
      <w:spacing w:after="120"/>
    </w:pPr>
  </w:style>
  <w:style w:type="character" w:customStyle="1" w:styleId="a9">
    <w:name w:val="Основной текст Знак"/>
    <w:link w:val="a8"/>
    <w:semiHidden/>
    <w:rsid w:val="0033068E"/>
    <w:rPr>
      <w:lang w:bidi="ar-SA"/>
    </w:rPr>
  </w:style>
  <w:style w:type="paragraph" w:styleId="aa">
    <w:name w:val="footer"/>
    <w:basedOn w:val="a"/>
    <w:link w:val="ab"/>
    <w:unhideWhenUsed/>
    <w:rsid w:val="00330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3068E"/>
    <w:rPr>
      <w:lang w:bidi="ar-SA"/>
    </w:rPr>
  </w:style>
  <w:style w:type="character" w:customStyle="1" w:styleId="ac">
    <w:name w:val="Знак Знак"/>
    <w:basedOn w:val="a0"/>
    <w:rsid w:val="00F426DF"/>
    <w:rPr>
      <w:rFonts w:ascii="Times New Roman" w:eastAsia="Times New Roman" w:hAnsi="Times New Roman"/>
      <w:sz w:val="28"/>
    </w:rPr>
  </w:style>
  <w:style w:type="paragraph" w:styleId="ad">
    <w:name w:val="Balloon Text"/>
    <w:basedOn w:val="a"/>
    <w:link w:val="ae"/>
    <w:rsid w:val="009C097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C0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4076</Words>
  <Characters>23238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Организация</Company>
  <LinksUpToDate>false</LinksUpToDate>
  <CharactersWithSpaces>27260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Customer</dc:creator>
  <cp:lastModifiedBy>админ</cp:lastModifiedBy>
  <cp:revision>4</cp:revision>
  <cp:lastPrinted>2019-02-07T09:33:00Z</cp:lastPrinted>
  <dcterms:created xsi:type="dcterms:W3CDTF">2019-02-07T09:28:00Z</dcterms:created>
  <dcterms:modified xsi:type="dcterms:W3CDTF">2019-02-07T09:52:00Z</dcterms:modified>
</cp:coreProperties>
</file>