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A7" w:rsidRDefault="00B471F3" w:rsidP="000A02A7">
      <w:pPr>
        <w:tabs>
          <w:tab w:val="left" w:pos="6900"/>
        </w:tabs>
      </w:pPr>
      <w:r>
        <w:rPr>
          <w:b/>
          <w:sz w:val="40"/>
          <w:szCs w:val="40"/>
        </w:rPr>
        <w:t xml:space="preserve">    </w:t>
      </w:r>
    </w:p>
    <w:p w:rsidR="000A02A7" w:rsidRDefault="000A02A7" w:rsidP="000A02A7">
      <w:pPr>
        <w:spacing w:line="360" w:lineRule="auto"/>
        <w:rPr>
          <w:b/>
        </w:rPr>
      </w:pPr>
      <w:r>
        <w:rPr>
          <w:b/>
        </w:rPr>
        <w:t xml:space="preserve">          Согласовано:                                                                 Утверждено:</w:t>
      </w:r>
    </w:p>
    <w:p w:rsidR="000A02A7" w:rsidRDefault="000A02A7" w:rsidP="00FB733D">
      <w:pPr>
        <w:spacing w:line="360" w:lineRule="auto"/>
        <w:rPr>
          <w:b/>
        </w:rPr>
      </w:pPr>
      <w:r>
        <w:rPr>
          <w:b/>
        </w:rPr>
        <w:t xml:space="preserve">Зам. директора по УВР:                       </w:t>
      </w:r>
      <w:r w:rsidR="00FB733D">
        <w:rPr>
          <w:b/>
        </w:rPr>
        <w:t xml:space="preserve">                     </w:t>
      </w:r>
      <w:r w:rsidR="00FB733D">
        <w:rPr>
          <w:b/>
        </w:rPr>
        <w:tab/>
        <w:t>Директор МК</w:t>
      </w:r>
      <w:r>
        <w:rPr>
          <w:b/>
        </w:rPr>
        <w:t>ОУ «СОШ</w:t>
      </w:r>
      <w:r w:rsidR="00FB733D">
        <w:rPr>
          <w:b/>
        </w:rPr>
        <w:t xml:space="preserve"> №12</w:t>
      </w:r>
      <w:r>
        <w:rPr>
          <w:b/>
        </w:rPr>
        <w:t>»</w:t>
      </w:r>
    </w:p>
    <w:p w:rsidR="000A02A7" w:rsidRDefault="00FB733D" w:rsidP="00FB733D">
      <w:pPr>
        <w:spacing w:line="360" w:lineRule="auto"/>
        <w:rPr>
          <w:b/>
        </w:rPr>
      </w:pPr>
      <w:proofErr w:type="spellStart"/>
      <w:r>
        <w:rPr>
          <w:b/>
        </w:rPr>
        <w:t>Исмаилова</w:t>
      </w:r>
      <w:proofErr w:type="spellEnd"/>
      <w:r>
        <w:rPr>
          <w:b/>
        </w:rPr>
        <w:t xml:space="preserve"> Г.М.</w:t>
      </w:r>
      <w:r w:rsidR="000A02A7">
        <w:rPr>
          <w:b/>
        </w:rPr>
        <w:t xml:space="preserve">__________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Магомедова П.Г. _________</w:t>
      </w:r>
    </w:p>
    <w:p w:rsidR="000A02A7" w:rsidRDefault="00FB733D" w:rsidP="00FB733D">
      <w:pPr>
        <w:spacing w:line="360" w:lineRule="auto"/>
        <w:rPr>
          <w:b/>
        </w:rPr>
      </w:pPr>
      <w:r>
        <w:rPr>
          <w:b/>
        </w:rPr>
        <w:t>«___» сентября 2018</w:t>
      </w:r>
      <w:r w:rsidR="000A02A7">
        <w:rPr>
          <w:b/>
        </w:rPr>
        <w:t xml:space="preserve"> года                             </w:t>
      </w:r>
      <w:r>
        <w:rPr>
          <w:b/>
        </w:rPr>
        <w:t xml:space="preserve">           </w:t>
      </w:r>
      <w:r>
        <w:rPr>
          <w:b/>
        </w:rPr>
        <w:tab/>
        <w:t xml:space="preserve"> «____» сентября 2018</w:t>
      </w:r>
      <w:r w:rsidR="000A02A7">
        <w:rPr>
          <w:b/>
        </w:rPr>
        <w:t xml:space="preserve"> года</w:t>
      </w:r>
    </w:p>
    <w:p w:rsidR="000A02A7" w:rsidRDefault="000A02A7" w:rsidP="000A02A7">
      <w:pPr>
        <w:spacing w:line="360" w:lineRule="auto"/>
        <w:rPr>
          <w:b/>
          <w:sz w:val="44"/>
          <w:szCs w:val="44"/>
        </w:rPr>
      </w:pPr>
    </w:p>
    <w:p w:rsidR="000A02A7" w:rsidRPr="005E2167" w:rsidRDefault="000A02A7" w:rsidP="000A02A7">
      <w:pPr>
        <w:tabs>
          <w:tab w:val="left" w:pos="1665"/>
        </w:tabs>
        <w:spacing w:line="360" w:lineRule="auto"/>
        <w:rPr>
          <w:b/>
          <w:sz w:val="44"/>
          <w:szCs w:val="44"/>
        </w:rPr>
      </w:pPr>
    </w:p>
    <w:p w:rsidR="000A02A7" w:rsidRPr="00841794" w:rsidRDefault="000A02A7" w:rsidP="000A02A7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Рабочая программа по факультативу</w:t>
      </w:r>
    </w:p>
    <w:p w:rsidR="000A02A7" w:rsidRDefault="000A02A7" w:rsidP="000A02A7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«Подготовка к ЕГЭ по математике»</w:t>
      </w:r>
    </w:p>
    <w:p w:rsidR="000A02A7" w:rsidRPr="00841794" w:rsidRDefault="00B56F5D" w:rsidP="000A02A7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11 </w:t>
      </w:r>
      <w:r w:rsidR="000A02A7">
        <w:rPr>
          <w:b/>
          <w:bCs/>
          <w:sz w:val="48"/>
          <w:szCs w:val="48"/>
        </w:rPr>
        <w:t>класс</w:t>
      </w:r>
      <w:r>
        <w:rPr>
          <w:b/>
          <w:bCs/>
          <w:sz w:val="48"/>
          <w:szCs w:val="48"/>
        </w:rPr>
        <w:t>ы</w:t>
      </w:r>
    </w:p>
    <w:p w:rsidR="000A02A7" w:rsidRPr="00841794" w:rsidRDefault="000A02A7" w:rsidP="000A02A7">
      <w:pPr>
        <w:spacing w:line="360" w:lineRule="auto"/>
        <w:jc w:val="center"/>
        <w:rPr>
          <w:sz w:val="40"/>
          <w:szCs w:val="40"/>
        </w:rPr>
      </w:pPr>
      <w:r w:rsidRPr="00841794">
        <w:rPr>
          <w:sz w:val="40"/>
          <w:szCs w:val="40"/>
        </w:rPr>
        <w:t>Сроки р</w:t>
      </w:r>
      <w:r w:rsidR="00B56F5D">
        <w:rPr>
          <w:sz w:val="40"/>
          <w:szCs w:val="40"/>
        </w:rPr>
        <w:t>еализации: 201</w:t>
      </w:r>
      <w:r w:rsidR="00FB733D">
        <w:rPr>
          <w:sz w:val="40"/>
          <w:szCs w:val="40"/>
        </w:rPr>
        <w:t>8</w:t>
      </w:r>
      <w:r w:rsidR="00B56F5D">
        <w:rPr>
          <w:sz w:val="40"/>
          <w:szCs w:val="40"/>
        </w:rPr>
        <w:t>-201</w:t>
      </w:r>
      <w:r w:rsidR="00FB733D">
        <w:rPr>
          <w:sz w:val="40"/>
          <w:szCs w:val="40"/>
        </w:rPr>
        <w:t>9</w:t>
      </w:r>
      <w:r w:rsidRPr="00841794">
        <w:rPr>
          <w:sz w:val="40"/>
          <w:szCs w:val="40"/>
        </w:rPr>
        <w:t xml:space="preserve"> гг.</w:t>
      </w:r>
    </w:p>
    <w:p w:rsidR="000A02A7" w:rsidRPr="00D91068" w:rsidRDefault="000A02A7" w:rsidP="000A02A7">
      <w:pPr>
        <w:spacing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Учитель: </w:t>
      </w:r>
      <w:proofErr w:type="spellStart"/>
      <w:r w:rsidR="00FB733D">
        <w:rPr>
          <w:sz w:val="48"/>
          <w:szCs w:val="48"/>
        </w:rPr>
        <w:t>Исмаилова</w:t>
      </w:r>
      <w:proofErr w:type="spellEnd"/>
      <w:r w:rsidR="00FB733D">
        <w:rPr>
          <w:sz w:val="48"/>
          <w:szCs w:val="48"/>
        </w:rPr>
        <w:t xml:space="preserve"> </w:t>
      </w:r>
      <w:proofErr w:type="spellStart"/>
      <w:r w:rsidR="00FB733D">
        <w:rPr>
          <w:sz w:val="48"/>
          <w:szCs w:val="48"/>
        </w:rPr>
        <w:t>Гозель</w:t>
      </w:r>
      <w:proofErr w:type="spellEnd"/>
    </w:p>
    <w:p w:rsidR="000A02A7" w:rsidRDefault="00FB733D" w:rsidP="000A02A7">
      <w:pPr>
        <w:spacing w:line="360" w:lineRule="auto"/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Мавлетовна</w:t>
      </w:r>
      <w:proofErr w:type="spellEnd"/>
    </w:p>
    <w:p w:rsidR="000A02A7" w:rsidRPr="00D91068" w:rsidRDefault="000A02A7" w:rsidP="000A02A7">
      <w:pPr>
        <w:spacing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1 квалификационная категория</w:t>
      </w:r>
    </w:p>
    <w:p w:rsidR="000A02A7" w:rsidRDefault="000A02A7" w:rsidP="000A02A7">
      <w:pPr>
        <w:spacing w:line="360" w:lineRule="auto"/>
      </w:pPr>
    </w:p>
    <w:p w:rsidR="000A02A7" w:rsidRDefault="000A02A7" w:rsidP="000A02A7">
      <w:pPr>
        <w:spacing w:line="360" w:lineRule="auto"/>
      </w:pPr>
    </w:p>
    <w:p w:rsidR="000A02A7" w:rsidRDefault="000A02A7" w:rsidP="000A02A7">
      <w:pPr>
        <w:spacing w:line="360" w:lineRule="auto"/>
      </w:pPr>
    </w:p>
    <w:p w:rsidR="000A02A7" w:rsidRDefault="000A02A7" w:rsidP="000A02A7">
      <w:pPr>
        <w:spacing w:line="360" w:lineRule="auto"/>
      </w:pPr>
    </w:p>
    <w:p w:rsidR="000A02A7" w:rsidRDefault="000A02A7" w:rsidP="000A02A7">
      <w:pPr>
        <w:spacing w:line="360" w:lineRule="auto"/>
      </w:pPr>
    </w:p>
    <w:p w:rsidR="000A02A7" w:rsidRDefault="000A02A7" w:rsidP="000A02A7">
      <w:pPr>
        <w:spacing w:line="360" w:lineRule="auto"/>
      </w:pPr>
    </w:p>
    <w:p w:rsidR="000A02A7" w:rsidRDefault="000A02A7" w:rsidP="000A02A7">
      <w:pPr>
        <w:spacing w:line="360" w:lineRule="auto"/>
      </w:pPr>
    </w:p>
    <w:p w:rsidR="000A02A7" w:rsidRDefault="000A02A7" w:rsidP="000A02A7">
      <w:pPr>
        <w:spacing w:line="360" w:lineRule="auto"/>
      </w:pPr>
    </w:p>
    <w:p w:rsidR="000A02A7" w:rsidRDefault="000A02A7" w:rsidP="000A02A7">
      <w:pPr>
        <w:spacing w:line="360" w:lineRule="auto"/>
      </w:pPr>
    </w:p>
    <w:p w:rsidR="000A02A7" w:rsidRDefault="000A02A7" w:rsidP="000A02A7">
      <w:pPr>
        <w:spacing w:line="360" w:lineRule="auto"/>
      </w:pPr>
    </w:p>
    <w:p w:rsidR="00FB733D" w:rsidRDefault="00FB733D" w:rsidP="000A02A7">
      <w:pPr>
        <w:spacing w:line="360" w:lineRule="auto"/>
        <w:jc w:val="center"/>
      </w:pPr>
    </w:p>
    <w:p w:rsidR="000A02A7" w:rsidRDefault="00FB733D" w:rsidP="000A02A7">
      <w:pPr>
        <w:spacing w:line="360" w:lineRule="auto"/>
        <w:jc w:val="center"/>
      </w:pPr>
      <w:r>
        <w:t>Г.Хасавюрт</w:t>
      </w:r>
    </w:p>
    <w:p w:rsidR="000A02A7" w:rsidRDefault="00B56F5D" w:rsidP="000A02A7">
      <w:pPr>
        <w:spacing w:line="360" w:lineRule="auto"/>
        <w:jc w:val="center"/>
      </w:pPr>
      <w:r>
        <w:t>201</w:t>
      </w:r>
      <w:r w:rsidR="00FB733D">
        <w:t>8</w:t>
      </w:r>
      <w:r w:rsidR="000A02A7">
        <w:t xml:space="preserve"> год </w:t>
      </w:r>
    </w:p>
    <w:p w:rsidR="00B06CDD" w:rsidRDefault="00B471F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02A7" w:rsidRDefault="000A02A7" w:rsidP="00B06CDD">
      <w:pPr>
        <w:rPr>
          <w:sz w:val="32"/>
          <w:szCs w:val="32"/>
        </w:rPr>
      </w:pPr>
    </w:p>
    <w:p w:rsidR="00B56F5D" w:rsidRDefault="00B56F5D" w:rsidP="00B56F5D">
      <w:pPr>
        <w:jc w:val="center"/>
        <w:rPr>
          <w:sz w:val="32"/>
          <w:szCs w:val="32"/>
        </w:rPr>
      </w:pPr>
    </w:p>
    <w:p w:rsidR="00B56F5D" w:rsidRDefault="00227889" w:rsidP="00B56F5D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Пояснительная записка.</w:t>
      </w:r>
    </w:p>
    <w:p w:rsidR="00B56F5D" w:rsidRPr="00BE68E7" w:rsidRDefault="00B56F5D" w:rsidP="00B56F5D">
      <w:pPr>
        <w:shd w:val="clear" w:color="auto" w:fill="FFFFFF"/>
        <w:spacing w:before="101"/>
        <w:ind w:firstLine="360"/>
        <w:jc w:val="both"/>
        <w:rPr>
          <w:color w:val="000000"/>
          <w:spacing w:val="2"/>
        </w:rPr>
      </w:pPr>
      <w:r w:rsidRPr="00B56F5D">
        <w:t>Факультативный</w:t>
      </w:r>
      <w:r>
        <w:rPr>
          <w:color w:val="000000"/>
          <w:spacing w:val="-4"/>
        </w:rPr>
        <w:t xml:space="preserve"> курс “Подготовка к ЕГЭ по математике</w:t>
      </w:r>
      <w:r w:rsidRPr="00BE68E7">
        <w:rPr>
          <w:color w:val="000000"/>
          <w:spacing w:val="-4"/>
        </w:rPr>
        <w:t xml:space="preserve"> ” </w:t>
      </w:r>
      <w:r>
        <w:rPr>
          <w:color w:val="000000"/>
          <w:spacing w:val="-5"/>
        </w:rPr>
        <w:t xml:space="preserve"> </w:t>
      </w:r>
      <w:r w:rsidRPr="00BE68E7">
        <w:rPr>
          <w:color w:val="000000"/>
          <w:spacing w:val="-3"/>
        </w:rPr>
        <w:t>соответствует Госу</w:t>
      </w:r>
      <w:r w:rsidRPr="00BE68E7">
        <w:rPr>
          <w:color w:val="000000"/>
          <w:spacing w:val="-3"/>
        </w:rPr>
        <w:softHyphen/>
      </w:r>
      <w:r w:rsidRPr="00BE68E7">
        <w:rPr>
          <w:color w:val="000000"/>
          <w:spacing w:val="-2"/>
        </w:rPr>
        <w:t xml:space="preserve">дарственному стандарту среднего образования по математике. </w:t>
      </w:r>
      <w:r w:rsidRPr="00BE68E7">
        <w:rPr>
          <w:color w:val="000000"/>
          <w:spacing w:val="-3"/>
        </w:rPr>
        <w:t xml:space="preserve">При разработке данной программы учитывалось то, что </w:t>
      </w:r>
      <w:r>
        <w:rPr>
          <w:color w:val="000000"/>
          <w:spacing w:val="-3"/>
        </w:rPr>
        <w:t>факультативный</w:t>
      </w:r>
      <w:r w:rsidRPr="00BE68E7">
        <w:rPr>
          <w:color w:val="000000"/>
          <w:spacing w:val="-3"/>
        </w:rPr>
        <w:t xml:space="preserve"> курс как компонент образования должен быть направ</w:t>
      </w:r>
      <w:r w:rsidRPr="00BE68E7">
        <w:rPr>
          <w:color w:val="000000"/>
          <w:spacing w:val="-3"/>
        </w:rPr>
        <w:softHyphen/>
      </w:r>
      <w:r w:rsidRPr="00BE68E7">
        <w:rPr>
          <w:color w:val="000000"/>
        </w:rPr>
        <w:t>лен на удовлетворение познавательных потребностей и инте</w:t>
      </w:r>
      <w:r w:rsidRPr="00BE68E7">
        <w:rPr>
          <w:color w:val="000000"/>
        </w:rPr>
        <w:softHyphen/>
      </w:r>
      <w:r w:rsidRPr="00BE68E7">
        <w:rPr>
          <w:color w:val="000000"/>
          <w:spacing w:val="-2"/>
        </w:rPr>
        <w:t xml:space="preserve">ресов старшеклассников, на формирование у них новых видов </w:t>
      </w:r>
      <w:r w:rsidRPr="00BE68E7">
        <w:rPr>
          <w:color w:val="000000"/>
          <w:spacing w:val="-1"/>
        </w:rPr>
        <w:t>познавательной и практической деятельности</w:t>
      </w:r>
      <w:r>
        <w:rPr>
          <w:color w:val="000000"/>
          <w:spacing w:val="-1"/>
        </w:rPr>
        <w:t>.</w:t>
      </w:r>
    </w:p>
    <w:p w:rsidR="00B56F5D" w:rsidRPr="00BE68E7" w:rsidRDefault="00B56F5D" w:rsidP="00B56F5D">
      <w:pPr>
        <w:shd w:val="clear" w:color="auto" w:fill="FFFFFF"/>
        <w:ind w:right="5" w:firstLine="302"/>
        <w:jc w:val="both"/>
        <w:rPr>
          <w:color w:val="000000"/>
          <w:spacing w:val="7"/>
        </w:rPr>
      </w:pPr>
      <w:r>
        <w:rPr>
          <w:color w:val="000000"/>
          <w:spacing w:val="-4"/>
        </w:rPr>
        <w:t>Новая форма единого</w:t>
      </w:r>
      <w:r w:rsidRPr="00BE68E7">
        <w:rPr>
          <w:color w:val="000000"/>
          <w:spacing w:val="-4"/>
        </w:rPr>
        <w:t xml:space="preserve"> государственн</w:t>
      </w:r>
      <w:r>
        <w:rPr>
          <w:color w:val="000000"/>
          <w:spacing w:val="-4"/>
        </w:rPr>
        <w:t>ого</w:t>
      </w:r>
      <w:r w:rsidRPr="00BE68E7">
        <w:rPr>
          <w:color w:val="000000"/>
          <w:spacing w:val="-4"/>
        </w:rPr>
        <w:t xml:space="preserve"> экзамен</w:t>
      </w:r>
      <w:r>
        <w:rPr>
          <w:color w:val="000000"/>
          <w:spacing w:val="-4"/>
        </w:rPr>
        <w:t>а</w:t>
      </w:r>
      <w:r w:rsidRPr="00BE68E7">
        <w:rPr>
          <w:color w:val="000000"/>
          <w:spacing w:val="-4"/>
        </w:rPr>
        <w:t xml:space="preserve"> по мате</w:t>
      </w:r>
      <w:r w:rsidRPr="00BE68E7">
        <w:rPr>
          <w:color w:val="000000"/>
          <w:spacing w:val="-4"/>
        </w:rPr>
        <w:softHyphen/>
      </w:r>
      <w:r w:rsidRPr="00BE68E7">
        <w:rPr>
          <w:color w:val="000000"/>
        </w:rPr>
        <w:t>матике</w:t>
      </w:r>
      <w:r>
        <w:rPr>
          <w:color w:val="000000"/>
        </w:rPr>
        <w:t xml:space="preserve"> имеет</w:t>
      </w:r>
      <w:r w:rsidRPr="00BE68E7">
        <w:rPr>
          <w:color w:val="000000"/>
          <w:spacing w:val="-3"/>
        </w:rPr>
        <w:t xml:space="preserve"> свои сильные </w:t>
      </w:r>
      <w:r w:rsidRPr="00BE68E7">
        <w:rPr>
          <w:color w:val="000000"/>
          <w:spacing w:val="-2"/>
        </w:rPr>
        <w:t xml:space="preserve">и слабые стороны. Чтобы минусы обратить в </w:t>
      </w:r>
      <w:r w:rsidRPr="00BE68E7">
        <w:rPr>
          <w:color w:val="000000"/>
          <w:spacing w:val="1"/>
        </w:rPr>
        <w:t>плюсы, учителю, который готовит школьни</w:t>
      </w:r>
      <w:r w:rsidRPr="00BE68E7">
        <w:rPr>
          <w:color w:val="000000"/>
          <w:spacing w:val="1"/>
        </w:rPr>
        <w:softHyphen/>
      </w:r>
      <w:r w:rsidRPr="00BE68E7">
        <w:rPr>
          <w:color w:val="000000"/>
          <w:spacing w:val="-4"/>
        </w:rPr>
        <w:t>ков к экзамену, в первую очередь необходимо знание о формате и структуре ЕГЭ, особенно</w:t>
      </w:r>
      <w:r w:rsidRPr="00BE68E7">
        <w:rPr>
          <w:color w:val="000000"/>
          <w:spacing w:val="-4"/>
        </w:rPr>
        <w:softHyphen/>
      </w:r>
      <w:r w:rsidRPr="00BE68E7">
        <w:rPr>
          <w:color w:val="000000"/>
          <w:spacing w:val="-1"/>
        </w:rPr>
        <w:t xml:space="preserve">стях процедуры его проведения. </w:t>
      </w:r>
      <w:r w:rsidRPr="00BE68E7">
        <w:rPr>
          <w:color w:val="000000"/>
          <w:spacing w:val="3"/>
        </w:rPr>
        <w:t xml:space="preserve">Готовность ученика к экзамену включает и собственно умение выполнять предложенные задания, и выбор заданий, которые решить под </w:t>
      </w:r>
      <w:r w:rsidRPr="00BE68E7">
        <w:rPr>
          <w:color w:val="000000"/>
          <w:spacing w:val="2"/>
        </w:rPr>
        <w:t xml:space="preserve">силу, и способность к самоконтролю, и умение </w:t>
      </w:r>
      <w:r w:rsidRPr="00BE68E7">
        <w:rPr>
          <w:color w:val="000000"/>
          <w:spacing w:val="5"/>
        </w:rPr>
        <w:t>правильно распорядиться отведенным време</w:t>
      </w:r>
      <w:r w:rsidRPr="00BE68E7">
        <w:rPr>
          <w:color w:val="000000"/>
          <w:spacing w:val="5"/>
        </w:rPr>
        <w:softHyphen/>
        <w:t>нем, и психологический настрой и концентра</w:t>
      </w:r>
      <w:r w:rsidRPr="00BE68E7">
        <w:rPr>
          <w:color w:val="000000"/>
          <w:spacing w:val="5"/>
        </w:rPr>
        <w:softHyphen/>
      </w:r>
      <w:r w:rsidRPr="00BE68E7">
        <w:rPr>
          <w:color w:val="000000"/>
          <w:spacing w:val="7"/>
        </w:rPr>
        <w:t>ция</w:t>
      </w:r>
      <w:r>
        <w:rPr>
          <w:color w:val="000000"/>
          <w:spacing w:val="7"/>
        </w:rPr>
        <w:t xml:space="preserve"> внимания</w:t>
      </w:r>
      <w:r w:rsidRPr="00BE68E7">
        <w:rPr>
          <w:color w:val="000000"/>
          <w:spacing w:val="7"/>
        </w:rPr>
        <w:t>.</w:t>
      </w:r>
    </w:p>
    <w:p w:rsidR="00B56F5D" w:rsidRPr="00B56F5D" w:rsidRDefault="00B56F5D" w:rsidP="00B56F5D">
      <w:pPr>
        <w:shd w:val="clear" w:color="auto" w:fill="FFFFFF"/>
        <w:ind w:left="5"/>
        <w:jc w:val="both"/>
      </w:pPr>
      <w:r w:rsidRPr="00BE68E7">
        <w:rPr>
          <w:color w:val="000000"/>
          <w:spacing w:val="4"/>
        </w:rPr>
        <w:t>Единый государственный экзамен совмеща</w:t>
      </w:r>
      <w:r w:rsidRPr="00BE68E7">
        <w:rPr>
          <w:color w:val="000000"/>
          <w:spacing w:val="4"/>
        </w:rPr>
        <w:softHyphen/>
      </w:r>
      <w:r w:rsidRPr="00BE68E7">
        <w:rPr>
          <w:color w:val="000000"/>
        </w:rPr>
        <w:t xml:space="preserve">ет два экзамена — выпускной за среднюю </w:t>
      </w:r>
      <w:r w:rsidRPr="00BE68E7">
        <w:rPr>
          <w:color w:val="000000"/>
          <w:spacing w:val="3"/>
        </w:rPr>
        <w:t>школу и вступительный в высшие учебные за</w:t>
      </w:r>
      <w:r w:rsidRPr="00BE68E7">
        <w:rPr>
          <w:color w:val="000000"/>
          <w:spacing w:val="3"/>
        </w:rPr>
        <w:softHyphen/>
      </w:r>
      <w:r w:rsidRPr="00BE68E7">
        <w:rPr>
          <w:color w:val="000000"/>
        </w:rPr>
        <w:t xml:space="preserve">ведения. Поэтому в рамках ЕГЭ осуществляется </w:t>
      </w:r>
      <w:r w:rsidRPr="00BE68E7">
        <w:rPr>
          <w:color w:val="000000"/>
          <w:spacing w:val="-1"/>
        </w:rPr>
        <w:t xml:space="preserve">проверка овладения материалом курса алгебры и </w:t>
      </w:r>
      <w:r w:rsidRPr="00BE68E7">
        <w:rPr>
          <w:color w:val="000000"/>
          <w:spacing w:val="1"/>
        </w:rPr>
        <w:t>начал анализа 10-11-х классов, усвоение которо</w:t>
      </w:r>
      <w:r w:rsidRPr="00BE68E7">
        <w:rPr>
          <w:color w:val="000000"/>
          <w:spacing w:val="1"/>
        </w:rPr>
        <w:softHyphen/>
        <w:t xml:space="preserve">го должно проверяться на выпускном школьном </w:t>
      </w:r>
      <w:r w:rsidRPr="00BE68E7">
        <w:rPr>
          <w:color w:val="000000"/>
          <w:spacing w:val="4"/>
        </w:rPr>
        <w:t xml:space="preserve">экзамене, а также материалом некоторых тем </w:t>
      </w:r>
      <w:r w:rsidRPr="00BE68E7">
        <w:rPr>
          <w:color w:val="000000"/>
        </w:rPr>
        <w:t>курса алгебры основной школы и геометрии ос</w:t>
      </w:r>
      <w:r w:rsidRPr="00BE68E7">
        <w:rPr>
          <w:color w:val="000000"/>
        </w:rPr>
        <w:softHyphen/>
        <w:t xml:space="preserve">новной и средней школы, которые традиционно </w:t>
      </w:r>
      <w:r w:rsidRPr="00BE68E7">
        <w:rPr>
          <w:color w:val="000000"/>
          <w:spacing w:val="2"/>
        </w:rPr>
        <w:t>даются на вступительных экзаменах в вузы.</w:t>
      </w:r>
      <w:r>
        <w:t xml:space="preserve"> </w:t>
      </w:r>
      <w:r w:rsidRPr="00BE68E7">
        <w:rPr>
          <w:color w:val="000000"/>
          <w:spacing w:val="6"/>
        </w:rPr>
        <w:t>Подготовка должна носить системный ха</w:t>
      </w:r>
      <w:r w:rsidRPr="00BE68E7">
        <w:rPr>
          <w:color w:val="000000"/>
          <w:spacing w:val="6"/>
        </w:rPr>
        <w:softHyphen/>
      </w:r>
      <w:r w:rsidRPr="00BE68E7">
        <w:rPr>
          <w:color w:val="000000"/>
          <w:spacing w:val="5"/>
        </w:rPr>
        <w:t xml:space="preserve">рактер.  </w:t>
      </w:r>
    </w:p>
    <w:p w:rsidR="00B56F5D" w:rsidRPr="00BE68E7" w:rsidRDefault="00B56F5D" w:rsidP="00B56F5D">
      <w:pPr>
        <w:shd w:val="clear" w:color="auto" w:fill="FFFFFF"/>
        <w:ind w:left="5" w:right="10" w:firstLine="370"/>
        <w:jc w:val="both"/>
      </w:pPr>
      <w:r w:rsidRPr="00BE68E7">
        <w:rPr>
          <w:color w:val="000000"/>
          <w:spacing w:val="5"/>
        </w:rPr>
        <w:t>В предлагаемом курсе разработана</w:t>
      </w:r>
      <w:r>
        <w:rPr>
          <w:color w:val="000000"/>
          <w:spacing w:val="5"/>
        </w:rPr>
        <w:t xml:space="preserve"> система</w:t>
      </w:r>
      <w:r w:rsidRPr="00BE68E7">
        <w:rPr>
          <w:color w:val="000000"/>
          <w:spacing w:val="5"/>
        </w:rPr>
        <w:t xml:space="preserve"> заданий для подготовки старшеклассников (учащихся 10-11 классов) к ЕГЭ. </w:t>
      </w:r>
      <w:r w:rsidRPr="00BE68E7">
        <w:rPr>
          <w:color w:val="000000"/>
        </w:rPr>
        <w:t xml:space="preserve">Количество учебных часов </w:t>
      </w:r>
      <w:r>
        <w:rPr>
          <w:color w:val="000000"/>
        </w:rPr>
        <w:t>–</w:t>
      </w:r>
      <w:r w:rsidRPr="00BE68E7">
        <w:rPr>
          <w:color w:val="000000"/>
        </w:rPr>
        <w:t xml:space="preserve"> 68. </w:t>
      </w:r>
      <w:r w:rsidRPr="00BE68E7">
        <w:rPr>
          <w:color w:val="000000"/>
          <w:spacing w:val="2"/>
        </w:rPr>
        <w:t xml:space="preserve">Основное содержание курса соответствует современным </w:t>
      </w:r>
      <w:r w:rsidRPr="00BE68E7">
        <w:rPr>
          <w:color w:val="000000"/>
          <w:spacing w:val="-2"/>
        </w:rPr>
        <w:t>тенденциям развития школьного курса математики, идеям диф</w:t>
      </w:r>
      <w:r w:rsidRPr="00BE68E7">
        <w:rPr>
          <w:color w:val="000000"/>
          <w:spacing w:val="-2"/>
        </w:rPr>
        <w:softHyphen/>
      </w:r>
      <w:r w:rsidRPr="00BE68E7">
        <w:rPr>
          <w:color w:val="000000"/>
          <w:spacing w:val="-4"/>
        </w:rPr>
        <w:t>ференциации, углубления и расширения знаний учащихся. Дан</w:t>
      </w:r>
      <w:r w:rsidRPr="00BE68E7">
        <w:rPr>
          <w:color w:val="000000"/>
          <w:spacing w:val="-4"/>
        </w:rPr>
        <w:softHyphen/>
        <w:t>ный курс дает учащимся возможность познакомиться с нестан</w:t>
      </w:r>
      <w:r w:rsidRPr="00BE68E7">
        <w:rPr>
          <w:color w:val="000000"/>
          <w:spacing w:val="-4"/>
        </w:rPr>
        <w:softHyphen/>
      </w:r>
      <w:r w:rsidRPr="00BE68E7">
        <w:rPr>
          <w:color w:val="000000"/>
          <w:spacing w:val="-5"/>
        </w:rPr>
        <w:t>дартными способами решения математических задач, способ</w:t>
      </w:r>
      <w:r w:rsidRPr="00BE68E7">
        <w:rPr>
          <w:color w:val="000000"/>
          <w:spacing w:val="-5"/>
        </w:rPr>
        <w:softHyphen/>
      </w:r>
      <w:r w:rsidRPr="00BE68E7">
        <w:rPr>
          <w:color w:val="000000"/>
          <w:spacing w:val="2"/>
        </w:rPr>
        <w:t>ствует формированию и развитию таких качеств, как интел</w:t>
      </w:r>
      <w:r w:rsidRPr="00BE68E7">
        <w:rPr>
          <w:color w:val="000000"/>
          <w:spacing w:val="2"/>
        </w:rPr>
        <w:softHyphen/>
      </w:r>
      <w:r w:rsidRPr="00BE68E7">
        <w:rPr>
          <w:color w:val="000000"/>
          <w:spacing w:val="-4"/>
        </w:rPr>
        <w:t xml:space="preserve">лектуальная восприимчивость и </w:t>
      </w:r>
      <w:proofErr w:type="gramStart"/>
      <w:r w:rsidRPr="00BE68E7">
        <w:rPr>
          <w:color w:val="000000"/>
          <w:spacing w:val="-4"/>
        </w:rPr>
        <w:t>способность к усвоению</w:t>
      </w:r>
      <w:proofErr w:type="gramEnd"/>
      <w:r w:rsidRPr="00BE68E7">
        <w:rPr>
          <w:color w:val="000000"/>
          <w:spacing w:val="-4"/>
        </w:rPr>
        <w:t xml:space="preserve"> новой </w:t>
      </w:r>
      <w:r w:rsidRPr="00BE68E7">
        <w:rPr>
          <w:color w:val="000000"/>
          <w:spacing w:val="-6"/>
        </w:rPr>
        <w:t>информации, гибкость и независимость логического мышления. Поможет учащимся в подготовке к ЕГЭ по математике</w:t>
      </w:r>
      <w:r w:rsidRPr="00BE68E7">
        <w:rPr>
          <w:color w:val="000000"/>
          <w:spacing w:val="4"/>
        </w:rPr>
        <w:t xml:space="preserve">. </w:t>
      </w:r>
    </w:p>
    <w:p w:rsidR="00B56F5D" w:rsidRPr="00BE68E7" w:rsidRDefault="00B56F5D" w:rsidP="00B56F5D">
      <w:pPr>
        <w:shd w:val="clear" w:color="auto" w:fill="FFFFFF"/>
        <w:spacing w:before="5"/>
        <w:ind w:left="14" w:firstLine="288"/>
        <w:jc w:val="both"/>
        <w:rPr>
          <w:color w:val="000000"/>
          <w:spacing w:val="1"/>
        </w:rPr>
      </w:pPr>
      <w:r w:rsidRPr="00BE68E7">
        <w:rPr>
          <w:color w:val="000000"/>
          <w:spacing w:val="3"/>
        </w:rPr>
        <w:t>Каждая тема включает в себя: краткий спра</w:t>
      </w:r>
      <w:r w:rsidRPr="00BE68E7">
        <w:rPr>
          <w:color w:val="000000"/>
          <w:spacing w:val="3"/>
        </w:rPr>
        <w:softHyphen/>
      </w:r>
      <w:r w:rsidRPr="00BE68E7">
        <w:rPr>
          <w:color w:val="000000"/>
          <w:spacing w:val="2"/>
        </w:rPr>
        <w:t>вочник (основные определения, формулы, тео</w:t>
      </w:r>
      <w:r w:rsidRPr="00BE68E7">
        <w:rPr>
          <w:color w:val="000000"/>
          <w:spacing w:val="2"/>
        </w:rPr>
        <w:softHyphen/>
      </w:r>
      <w:r w:rsidRPr="00BE68E7">
        <w:rPr>
          <w:color w:val="000000"/>
          <w:spacing w:val="4"/>
        </w:rPr>
        <w:t>ремы и пр.), примеры с решениями, трениро</w:t>
      </w:r>
      <w:r w:rsidRPr="00BE68E7">
        <w:rPr>
          <w:color w:val="000000"/>
          <w:spacing w:val="4"/>
        </w:rPr>
        <w:softHyphen/>
      </w:r>
      <w:r w:rsidRPr="00BE68E7">
        <w:rPr>
          <w:color w:val="000000"/>
          <w:spacing w:val="1"/>
        </w:rPr>
        <w:t xml:space="preserve">вочные упражнения (на базовом и повышенном </w:t>
      </w:r>
      <w:proofErr w:type="gramStart"/>
      <w:r w:rsidRPr="00BE68E7">
        <w:rPr>
          <w:color w:val="000000"/>
          <w:spacing w:val="1"/>
        </w:rPr>
        <w:t>уровнях</w:t>
      </w:r>
      <w:proofErr w:type="gramEnd"/>
      <w:r w:rsidRPr="00BE68E7">
        <w:rPr>
          <w:color w:val="000000"/>
          <w:spacing w:val="1"/>
        </w:rPr>
        <w:t>) и тесты</w:t>
      </w:r>
      <w:r>
        <w:rPr>
          <w:color w:val="000000"/>
          <w:spacing w:val="1"/>
        </w:rPr>
        <w:t xml:space="preserve"> в формате ЕГЭ</w:t>
      </w:r>
      <w:r w:rsidRPr="00BE68E7">
        <w:rPr>
          <w:color w:val="000000"/>
          <w:spacing w:val="1"/>
        </w:rPr>
        <w:t>.</w:t>
      </w:r>
    </w:p>
    <w:p w:rsidR="00B56F5D" w:rsidRPr="00BE68E7" w:rsidRDefault="00B56F5D" w:rsidP="00B56F5D">
      <w:pPr>
        <w:shd w:val="clear" w:color="auto" w:fill="FFFFFF"/>
        <w:spacing w:before="5"/>
        <w:ind w:left="14" w:firstLine="288"/>
        <w:jc w:val="both"/>
      </w:pPr>
      <w:r w:rsidRPr="00BE68E7">
        <w:rPr>
          <w:b/>
          <w:bCs/>
          <w:color w:val="000000"/>
          <w:spacing w:val="35"/>
        </w:rPr>
        <w:t>Цели курса:</w:t>
      </w:r>
    </w:p>
    <w:p w:rsidR="00B56F5D" w:rsidRPr="00BE68E7" w:rsidRDefault="00B56F5D" w:rsidP="00B56F5D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29"/>
        <w:ind w:left="19" w:firstLine="346"/>
        <w:rPr>
          <w:color w:val="000000"/>
        </w:rPr>
      </w:pPr>
      <w:r w:rsidRPr="00BE68E7">
        <w:rPr>
          <w:color w:val="000000"/>
          <w:spacing w:val="-5"/>
        </w:rPr>
        <w:t>обобщить и систематизировать знания учащихся по основ</w:t>
      </w:r>
      <w:r w:rsidRPr="00BE68E7">
        <w:rPr>
          <w:color w:val="000000"/>
          <w:spacing w:val="-5"/>
        </w:rPr>
        <w:softHyphen/>
      </w:r>
      <w:r w:rsidRPr="00BE68E7">
        <w:rPr>
          <w:color w:val="000000"/>
          <w:spacing w:val="-1"/>
        </w:rPr>
        <w:t>ным разделам математики;</w:t>
      </w:r>
    </w:p>
    <w:p w:rsidR="00B56F5D" w:rsidRPr="00BE68E7" w:rsidRDefault="00B56F5D" w:rsidP="00B56F5D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19" w:firstLine="346"/>
        <w:rPr>
          <w:color w:val="000000"/>
        </w:rPr>
      </w:pPr>
      <w:r w:rsidRPr="00BE68E7">
        <w:rPr>
          <w:color w:val="000000"/>
          <w:spacing w:val="-4"/>
        </w:rPr>
        <w:t>познакомить учащихся с некоторыми методами и приема</w:t>
      </w:r>
      <w:r w:rsidRPr="00BE68E7">
        <w:rPr>
          <w:color w:val="000000"/>
        </w:rPr>
        <w:t>ми решения математических задач;</w:t>
      </w:r>
    </w:p>
    <w:p w:rsidR="00B56F5D" w:rsidRPr="00BE68E7" w:rsidRDefault="00B56F5D" w:rsidP="00B56F5D">
      <w:pPr>
        <w:shd w:val="clear" w:color="auto" w:fill="FFFFFF"/>
        <w:tabs>
          <w:tab w:val="left" w:pos="638"/>
        </w:tabs>
        <w:ind w:left="24" w:firstLine="346"/>
      </w:pPr>
      <w:r w:rsidRPr="00BE68E7">
        <w:rPr>
          <w:color w:val="000000"/>
        </w:rPr>
        <w:t>-</w:t>
      </w:r>
      <w:r w:rsidRPr="00BE68E7">
        <w:rPr>
          <w:color w:val="000000"/>
        </w:rPr>
        <w:tab/>
      </w:r>
      <w:r w:rsidRPr="00BE68E7">
        <w:rPr>
          <w:color w:val="000000"/>
          <w:spacing w:val="5"/>
        </w:rPr>
        <w:t xml:space="preserve">сформировать умения применять полученные знания </w:t>
      </w:r>
      <w:r w:rsidRPr="00BE68E7">
        <w:rPr>
          <w:color w:val="000000"/>
        </w:rPr>
        <w:t>при решении «нетипичных», нестандартных задач.</w:t>
      </w:r>
    </w:p>
    <w:p w:rsidR="00B56F5D" w:rsidRPr="00BE68E7" w:rsidRDefault="00B56F5D" w:rsidP="00B56F5D">
      <w:pPr>
        <w:shd w:val="clear" w:color="auto" w:fill="FFFFFF"/>
        <w:ind w:left="365"/>
      </w:pPr>
      <w:r w:rsidRPr="00BE68E7">
        <w:rPr>
          <w:b/>
          <w:bCs/>
          <w:color w:val="000000"/>
        </w:rPr>
        <w:t>Задачи курса</w:t>
      </w:r>
      <w:r w:rsidRPr="00BE68E7">
        <w:rPr>
          <w:color w:val="000000"/>
        </w:rPr>
        <w:t>:</w:t>
      </w:r>
    </w:p>
    <w:p w:rsidR="00B56F5D" w:rsidRPr="00BE68E7" w:rsidRDefault="00B56F5D" w:rsidP="00B56F5D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34"/>
        <w:ind w:left="720" w:hanging="360"/>
        <w:rPr>
          <w:color w:val="000000"/>
        </w:rPr>
      </w:pPr>
      <w:r w:rsidRPr="00BE68E7">
        <w:rPr>
          <w:color w:val="000000"/>
          <w:spacing w:val="-1"/>
        </w:rPr>
        <w:t>дополнить знания учащихся теоремами прикладного ха</w:t>
      </w:r>
      <w:r w:rsidRPr="00BE68E7">
        <w:rPr>
          <w:color w:val="000000"/>
          <w:spacing w:val="-1"/>
        </w:rPr>
        <w:softHyphen/>
        <w:t>рактера, областью применения которых являются задачи;</w:t>
      </w:r>
    </w:p>
    <w:p w:rsidR="00B56F5D" w:rsidRPr="00BE68E7" w:rsidRDefault="00B56F5D" w:rsidP="00B56F5D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left="720" w:hanging="360"/>
        <w:rPr>
          <w:color w:val="000000"/>
        </w:rPr>
      </w:pPr>
      <w:r w:rsidRPr="00BE68E7">
        <w:rPr>
          <w:color w:val="000000"/>
          <w:spacing w:val="1"/>
        </w:rPr>
        <w:t>расширить и углубить представления учащихся о прие</w:t>
      </w:r>
      <w:r w:rsidRPr="00BE68E7">
        <w:rPr>
          <w:color w:val="000000"/>
        </w:rPr>
        <w:t>мах и методах решения математических задач;</w:t>
      </w:r>
    </w:p>
    <w:p w:rsidR="00B56F5D" w:rsidRPr="00BE68E7" w:rsidRDefault="00B56F5D" w:rsidP="00B56F5D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left="720" w:hanging="360"/>
        <w:rPr>
          <w:color w:val="000000"/>
        </w:rPr>
      </w:pPr>
      <w:r w:rsidRPr="00BE68E7">
        <w:rPr>
          <w:color w:val="000000"/>
          <w:spacing w:val="3"/>
        </w:rPr>
        <w:t>помочь овладеть рядом технических и интеллектуаль</w:t>
      </w:r>
      <w:r w:rsidRPr="00BE68E7">
        <w:rPr>
          <w:color w:val="000000"/>
          <w:spacing w:val="3"/>
        </w:rPr>
        <w:softHyphen/>
      </w:r>
      <w:r w:rsidRPr="00BE68E7">
        <w:rPr>
          <w:color w:val="000000"/>
        </w:rPr>
        <w:t>ных умений на уровне свободного их использования;</w:t>
      </w:r>
    </w:p>
    <w:p w:rsidR="00B56F5D" w:rsidRPr="00BE68E7" w:rsidRDefault="00B56F5D" w:rsidP="00B56F5D">
      <w:pPr>
        <w:shd w:val="clear" w:color="auto" w:fill="FFFFFF"/>
        <w:ind w:left="14" w:right="5" w:firstLine="346"/>
        <w:jc w:val="both"/>
      </w:pPr>
      <w:r w:rsidRPr="00BE68E7">
        <w:rPr>
          <w:color w:val="000000"/>
          <w:spacing w:val="-3"/>
        </w:rPr>
        <w:t xml:space="preserve">-развить интерес и положительную мотивацию изучения </w:t>
      </w:r>
      <w:r w:rsidRPr="00BE68E7">
        <w:rPr>
          <w:color w:val="000000"/>
          <w:spacing w:val="-6"/>
        </w:rPr>
        <w:t>математики.</w:t>
      </w:r>
    </w:p>
    <w:p w:rsidR="00B56F5D" w:rsidRPr="00BE68E7" w:rsidRDefault="00B56F5D" w:rsidP="00B56F5D">
      <w:pPr>
        <w:shd w:val="clear" w:color="auto" w:fill="FFFFFF"/>
        <w:ind w:left="5" w:firstLine="365"/>
        <w:jc w:val="both"/>
      </w:pPr>
      <w:r w:rsidRPr="00BE68E7">
        <w:rPr>
          <w:color w:val="000000"/>
          <w:spacing w:val="-3"/>
        </w:rPr>
        <w:t>Структура курса представляет собой семь логически закон</w:t>
      </w:r>
      <w:r w:rsidRPr="00BE68E7">
        <w:rPr>
          <w:color w:val="000000"/>
          <w:spacing w:val="-3"/>
        </w:rPr>
        <w:softHyphen/>
        <w:t>ченных и содержательно взаимосвязанных тем, изучение кото</w:t>
      </w:r>
      <w:r w:rsidRPr="00BE68E7">
        <w:rPr>
          <w:color w:val="000000"/>
          <w:spacing w:val="-3"/>
        </w:rPr>
        <w:softHyphen/>
      </w:r>
      <w:r w:rsidRPr="00BE68E7">
        <w:rPr>
          <w:color w:val="000000"/>
        </w:rPr>
        <w:t xml:space="preserve">рых обеспечит системность и практическую направленность </w:t>
      </w:r>
      <w:r w:rsidRPr="00BE68E7">
        <w:rPr>
          <w:color w:val="000000"/>
          <w:spacing w:val="-3"/>
        </w:rPr>
        <w:t>знаний и умений учеников. Разнообразный дидактический ма</w:t>
      </w:r>
      <w:r w:rsidRPr="00BE68E7">
        <w:rPr>
          <w:color w:val="000000"/>
          <w:spacing w:val="-3"/>
        </w:rPr>
        <w:softHyphen/>
      </w:r>
      <w:r w:rsidRPr="00BE68E7">
        <w:rPr>
          <w:color w:val="000000"/>
          <w:spacing w:val="-4"/>
        </w:rPr>
        <w:t xml:space="preserve">териал дает возможность отбирать дополнительные задания для </w:t>
      </w:r>
      <w:r w:rsidRPr="00BE68E7">
        <w:rPr>
          <w:color w:val="000000"/>
          <w:spacing w:val="-2"/>
        </w:rPr>
        <w:t>учащихся различной степени подготовки. Все занятия направ</w:t>
      </w:r>
      <w:r w:rsidRPr="00BE68E7">
        <w:rPr>
          <w:color w:val="000000"/>
          <w:spacing w:val="-2"/>
        </w:rPr>
        <w:softHyphen/>
      </w:r>
      <w:r w:rsidRPr="00BE68E7">
        <w:rPr>
          <w:color w:val="000000"/>
          <w:spacing w:val="-4"/>
        </w:rPr>
        <w:t xml:space="preserve">лены на расширение и углубление базового курса. Содержание </w:t>
      </w:r>
      <w:r w:rsidRPr="00BE68E7">
        <w:rPr>
          <w:color w:val="000000"/>
          <w:spacing w:val="5"/>
        </w:rPr>
        <w:t xml:space="preserve">курса можно варьировать с учетом склонностей, интересов </w:t>
      </w:r>
      <w:r w:rsidRPr="00BE68E7">
        <w:rPr>
          <w:bCs/>
          <w:color w:val="000000"/>
          <w:spacing w:val="1"/>
        </w:rPr>
        <w:t>и</w:t>
      </w:r>
      <w:r w:rsidRPr="00BE68E7">
        <w:rPr>
          <w:b/>
          <w:bCs/>
          <w:color w:val="000000"/>
          <w:spacing w:val="1"/>
        </w:rPr>
        <w:t xml:space="preserve"> </w:t>
      </w:r>
      <w:r w:rsidRPr="00BE68E7">
        <w:rPr>
          <w:color w:val="000000"/>
          <w:spacing w:val="1"/>
        </w:rPr>
        <w:t>уровня подготовленности учеников.</w:t>
      </w:r>
    </w:p>
    <w:p w:rsidR="00B56F5D" w:rsidRDefault="00B56F5D" w:rsidP="00B56F5D">
      <w:pPr>
        <w:shd w:val="clear" w:color="auto" w:fill="FFFFFF"/>
        <w:ind w:left="5" w:right="10" w:firstLine="355"/>
        <w:jc w:val="both"/>
        <w:rPr>
          <w:color w:val="000000"/>
        </w:rPr>
      </w:pPr>
      <w:r w:rsidRPr="00BE68E7">
        <w:rPr>
          <w:color w:val="000000"/>
        </w:rPr>
        <w:t>Основной тип занятий - практикум. Для наиболее успеш</w:t>
      </w:r>
      <w:r w:rsidRPr="00BE68E7">
        <w:rPr>
          <w:color w:val="000000"/>
        </w:rPr>
        <w:softHyphen/>
      </w:r>
      <w:r w:rsidRPr="00BE68E7">
        <w:rPr>
          <w:color w:val="000000"/>
          <w:spacing w:val="-1"/>
        </w:rPr>
        <w:t>ного усвоения материала планируются различные формы ра</w:t>
      </w:r>
      <w:r w:rsidRPr="00BE68E7">
        <w:rPr>
          <w:color w:val="000000"/>
          <w:spacing w:val="-1"/>
        </w:rPr>
        <w:softHyphen/>
      </w:r>
      <w:r w:rsidRPr="00BE68E7">
        <w:rPr>
          <w:color w:val="000000"/>
        </w:rPr>
        <w:t xml:space="preserve">боты с учащимися: </w:t>
      </w:r>
      <w:r w:rsidRPr="00BE68E7">
        <w:rPr>
          <w:i/>
          <w:iCs/>
          <w:color w:val="000000"/>
        </w:rPr>
        <w:t>лекционно-семинарские занятия, группо</w:t>
      </w:r>
      <w:r w:rsidRPr="00BE68E7">
        <w:rPr>
          <w:i/>
          <w:iCs/>
          <w:color w:val="000000"/>
        </w:rPr>
        <w:softHyphen/>
      </w:r>
      <w:r w:rsidRPr="00BE68E7">
        <w:rPr>
          <w:i/>
          <w:iCs/>
          <w:color w:val="000000"/>
          <w:spacing w:val="2"/>
        </w:rPr>
        <w:t>вые, индивидуальные формы работы</w:t>
      </w:r>
      <w:r>
        <w:rPr>
          <w:i/>
          <w:iCs/>
          <w:color w:val="000000"/>
          <w:spacing w:val="2"/>
        </w:rPr>
        <w:t>, практикумы.</w:t>
      </w:r>
      <w:r w:rsidRPr="00BE68E7">
        <w:rPr>
          <w:i/>
          <w:iCs/>
          <w:color w:val="000000"/>
          <w:spacing w:val="2"/>
        </w:rPr>
        <w:t xml:space="preserve"> </w:t>
      </w:r>
      <w:r w:rsidRPr="00BE68E7">
        <w:rPr>
          <w:color w:val="000000"/>
          <w:spacing w:val="2"/>
        </w:rPr>
        <w:t>Для текущего контро</w:t>
      </w:r>
      <w:r w:rsidRPr="00BE68E7">
        <w:rPr>
          <w:color w:val="000000"/>
          <w:spacing w:val="2"/>
        </w:rPr>
        <w:softHyphen/>
        <w:t>ля на каждом занятии учащимся рекомендуется серия зада</w:t>
      </w:r>
      <w:r w:rsidRPr="00BE68E7">
        <w:rPr>
          <w:color w:val="000000"/>
          <w:spacing w:val="2"/>
        </w:rPr>
        <w:softHyphen/>
      </w:r>
      <w:r w:rsidRPr="00BE68E7">
        <w:rPr>
          <w:color w:val="000000"/>
        </w:rPr>
        <w:t>ний, часть которых выполняется в классе, а часть - дома са</w:t>
      </w:r>
      <w:r w:rsidRPr="00BE68E7">
        <w:rPr>
          <w:color w:val="000000"/>
        </w:rPr>
        <w:softHyphen/>
        <w:t>мостоятельно. Изучение данного курса заканчивается прове</w:t>
      </w:r>
      <w:r w:rsidRPr="00BE68E7">
        <w:rPr>
          <w:color w:val="000000"/>
        </w:rPr>
        <w:softHyphen/>
        <w:t>дением либо итоговой контрольной работы, либо теста.</w:t>
      </w:r>
    </w:p>
    <w:p w:rsidR="00E13F07" w:rsidRDefault="00E13F07" w:rsidP="00B56F5D">
      <w:pPr>
        <w:shd w:val="clear" w:color="auto" w:fill="FFFFFF"/>
        <w:ind w:left="5" w:right="10" w:firstLine="355"/>
        <w:jc w:val="both"/>
      </w:pPr>
    </w:p>
    <w:p w:rsidR="00E13F07" w:rsidRDefault="00E13F07" w:rsidP="00B56F5D">
      <w:pPr>
        <w:shd w:val="clear" w:color="auto" w:fill="FFFFFF"/>
        <w:ind w:left="5" w:right="10" w:firstLine="355"/>
        <w:jc w:val="both"/>
      </w:pPr>
    </w:p>
    <w:p w:rsidR="00FB733D" w:rsidRDefault="00FB733D" w:rsidP="00E13F07">
      <w:pPr>
        <w:shd w:val="clear" w:color="auto" w:fill="FFFFFF"/>
        <w:ind w:left="5" w:right="10" w:firstLine="355"/>
        <w:jc w:val="center"/>
        <w:rPr>
          <w:b/>
          <w:sz w:val="32"/>
          <w:szCs w:val="32"/>
        </w:rPr>
      </w:pPr>
    </w:p>
    <w:p w:rsidR="00E13F07" w:rsidRPr="00E13F07" w:rsidRDefault="00E13F07" w:rsidP="00E13F07">
      <w:pPr>
        <w:shd w:val="clear" w:color="auto" w:fill="FFFFFF"/>
        <w:ind w:left="5" w:right="10" w:firstLine="355"/>
        <w:jc w:val="center"/>
        <w:rPr>
          <w:b/>
          <w:sz w:val="32"/>
          <w:szCs w:val="32"/>
        </w:rPr>
      </w:pPr>
      <w:r w:rsidRPr="00E13F07">
        <w:rPr>
          <w:b/>
          <w:sz w:val="32"/>
          <w:szCs w:val="32"/>
        </w:rPr>
        <w:lastRenderedPageBreak/>
        <w:t>Содержание курса.</w:t>
      </w:r>
    </w:p>
    <w:p w:rsidR="00E13F07" w:rsidRPr="00BE68E7" w:rsidRDefault="00E13F07" w:rsidP="00E13F07">
      <w:pPr>
        <w:shd w:val="clear" w:color="auto" w:fill="FFFFFF"/>
        <w:ind w:left="5" w:right="10" w:firstLine="355"/>
        <w:jc w:val="center"/>
      </w:pPr>
    </w:p>
    <w:p w:rsidR="00E13F07" w:rsidRPr="00E13F07" w:rsidRDefault="00E13F07" w:rsidP="00E13F07">
      <w:pPr>
        <w:shd w:val="clear" w:color="auto" w:fill="FFFFFF"/>
        <w:spacing w:before="125"/>
        <w:ind w:left="10" w:firstLine="355"/>
        <w:jc w:val="both"/>
        <w:rPr>
          <w:b/>
          <w:bCs/>
          <w:color w:val="000000"/>
        </w:rPr>
      </w:pPr>
      <w:r w:rsidRPr="00BE68E7">
        <w:rPr>
          <w:b/>
          <w:bCs/>
          <w:color w:val="000000"/>
        </w:rPr>
        <w:t>Тема 1.</w:t>
      </w:r>
      <w:r>
        <w:rPr>
          <w:b/>
          <w:bCs/>
          <w:color w:val="000000"/>
        </w:rPr>
        <w:t xml:space="preserve"> Решение текстовых задач. </w:t>
      </w:r>
      <w:r w:rsidRPr="00E13F07">
        <w:t xml:space="preserve"> </w:t>
      </w:r>
      <w:r w:rsidRPr="00E13F07">
        <w:rPr>
          <w:b/>
          <w:bCs/>
          <w:color w:val="000000"/>
        </w:rPr>
        <w:t>Задачи на части и проценты</w:t>
      </w:r>
    </w:p>
    <w:p w:rsidR="00E13F07" w:rsidRDefault="00E13F07" w:rsidP="00E13F07">
      <w:r w:rsidRPr="00E13F07">
        <w:t>Задачи на выполнение определенного объема работы</w:t>
      </w:r>
      <w:r>
        <w:t xml:space="preserve">. </w:t>
      </w:r>
      <w:r w:rsidRPr="00E13F07">
        <w:t>Задачи на движение</w:t>
      </w:r>
      <w:r>
        <w:t xml:space="preserve">. </w:t>
      </w:r>
      <w:r w:rsidRPr="00E13F07">
        <w:t>Задачи на сплавы, растворы и смеси</w:t>
      </w:r>
      <w:r>
        <w:t xml:space="preserve">. </w:t>
      </w:r>
      <w:r w:rsidRPr="00E13F07">
        <w:t>Задачи с физическим содержанием</w:t>
      </w:r>
      <w:r>
        <w:t>.</w:t>
      </w:r>
      <w:r w:rsidR="00FD2760">
        <w:t xml:space="preserve"> Задачи с физическим содержанием.</w:t>
      </w:r>
    </w:p>
    <w:p w:rsidR="00E13F07" w:rsidRPr="00BE68E7" w:rsidRDefault="00E13F07" w:rsidP="00E13F07">
      <w:pPr>
        <w:shd w:val="clear" w:color="auto" w:fill="FFFFFF"/>
        <w:spacing w:before="58"/>
        <w:ind w:left="10" w:firstLine="355"/>
        <w:jc w:val="both"/>
      </w:pPr>
      <w:r w:rsidRPr="00BE68E7">
        <w:rPr>
          <w:i/>
          <w:iCs/>
          <w:color w:val="000000"/>
          <w:spacing w:val="-3"/>
        </w:rPr>
        <w:t xml:space="preserve">Методы обучения: </w:t>
      </w:r>
      <w:r w:rsidRPr="00BE68E7">
        <w:rPr>
          <w:color w:val="000000"/>
          <w:spacing w:val="-3"/>
        </w:rPr>
        <w:t>лекция, объяснение, выполнение трени</w:t>
      </w:r>
      <w:r w:rsidRPr="00BE68E7">
        <w:rPr>
          <w:color w:val="000000"/>
          <w:spacing w:val="-3"/>
        </w:rPr>
        <w:softHyphen/>
      </w:r>
      <w:r w:rsidRPr="00BE68E7">
        <w:rPr>
          <w:color w:val="000000"/>
          <w:spacing w:val="-5"/>
        </w:rPr>
        <w:t>ровочных упражнений.</w:t>
      </w:r>
    </w:p>
    <w:p w:rsidR="00E13F07" w:rsidRPr="00E13F07" w:rsidRDefault="00E13F07" w:rsidP="00E13F07">
      <w:pPr>
        <w:shd w:val="clear" w:color="auto" w:fill="FFFFFF"/>
        <w:spacing w:before="34"/>
        <w:ind w:left="10" w:right="5" w:firstLine="370"/>
        <w:jc w:val="both"/>
      </w:pPr>
      <w:r w:rsidRPr="00BE68E7">
        <w:rPr>
          <w:i/>
          <w:iCs/>
          <w:color w:val="000000"/>
          <w:spacing w:val="-5"/>
        </w:rPr>
        <w:t xml:space="preserve">Формы контроля: </w:t>
      </w:r>
      <w:r w:rsidRPr="00BE68E7">
        <w:rPr>
          <w:color w:val="000000"/>
          <w:spacing w:val="-5"/>
        </w:rPr>
        <w:t>проверка задач для самостоятельного ре</w:t>
      </w:r>
      <w:r w:rsidRPr="00BE68E7">
        <w:rPr>
          <w:color w:val="000000"/>
          <w:spacing w:val="-5"/>
        </w:rPr>
        <w:softHyphen/>
      </w:r>
      <w:r w:rsidRPr="00BE68E7">
        <w:rPr>
          <w:color w:val="000000"/>
          <w:spacing w:val="-1"/>
        </w:rPr>
        <w:t>шения; тестовая работа</w:t>
      </w:r>
      <w:r>
        <w:rPr>
          <w:color w:val="000000"/>
          <w:spacing w:val="-1"/>
        </w:rPr>
        <w:t xml:space="preserve"> (в формате ЕГЭ)</w:t>
      </w:r>
      <w:r w:rsidRPr="00BE68E7">
        <w:rPr>
          <w:color w:val="000000"/>
          <w:spacing w:val="-1"/>
        </w:rPr>
        <w:t>.</w:t>
      </w:r>
    </w:p>
    <w:p w:rsidR="00E13F07" w:rsidRPr="00BE68E7" w:rsidRDefault="00E13F07" w:rsidP="00E13F07">
      <w:pPr>
        <w:shd w:val="clear" w:color="auto" w:fill="FFFFFF"/>
        <w:spacing w:before="125"/>
        <w:ind w:left="10" w:firstLine="355"/>
        <w:jc w:val="both"/>
      </w:pPr>
      <w:r>
        <w:rPr>
          <w:b/>
          <w:bCs/>
          <w:color w:val="000000"/>
        </w:rPr>
        <w:t>Тема 2.</w:t>
      </w:r>
      <w:r w:rsidRPr="00BE68E7">
        <w:rPr>
          <w:b/>
          <w:bCs/>
          <w:color w:val="000000"/>
        </w:rPr>
        <w:t xml:space="preserve"> </w:t>
      </w:r>
      <w:r>
        <w:rPr>
          <w:b/>
          <w:color w:val="000000"/>
          <w:spacing w:val="-2"/>
        </w:rPr>
        <w:t>Тригонометрические выражения, уравнения, неравенства</w:t>
      </w:r>
      <w:r w:rsidRPr="00BE68E7">
        <w:rPr>
          <w:b/>
          <w:color w:val="000000"/>
        </w:rPr>
        <w:t>.</w:t>
      </w:r>
      <w:r w:rsidRPr="00BE68E7">
        <w:rPr>
          <w:color w:val="000000"/>
        </w:rPr>
        <w:t xml:space="preserve"> Соотношения между тригонометрическими функциями одного итого же аргумента. Формулы кратных аргументов. Обратные тригонометрические функции.</w:t>
      </w:r>
      <w:r>
        <w:rPr>
          <w:color w:val="000000"/>
        </w:rPr>
        <w:t xml:space="preserve"> </w:t>
      </w:r>
      <w:r w:rsidRPr="00BE68E7">
        <w:rPr>
          <w:color w:val="000000"/>
        </w:rPr>
        <w:t>Формулы корней простейших тригонометрических уравнений. Частные случаи решения простейших тригонометрических уравнений. Отбор корней, принадлежащих промежутку. Способы решения тригонометрических уравнений</w:t>
      </w:r>
      <w:r w:rsidRPr="00AE43CC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(в формате ЕГЭ)</w:t>
      </w:r>
      <w:r w:rsidRPr="00BE68E7">
        <w:rPr>
          <w:color w:val="000000"/>
          <w:spacing w:val="-1"/>
        </w:rPr>
        <w:t>.</w:t>
      </w:r>
      <w:r w:rsidRPr="00BE68E7">
        <w:t xml:space="preserve"> </w:t>
      </w:r>
      <w:r w:rsidRPr="00BE68E7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3F07" w:rsidRPr="00BE68E7" w:rsidRDefault="00E13F07" w:rsidP="00E13F07">
      <w:pPr>
        <w:shd w:val="clear" w:color="auto" w:fill="FFFFFF"/>
        <w:spacing w:before="58"/>
        <w:ind w:left="10" w:firstLine="355"/>
        <w:jc w:val="both"/>
      </w:pPr>
      <w:r w:rsidRPr="00BE68E7">
        <w:rPr>
          <w:i/>
          <w:iCs/>
          <w:color w:val="000000"/>
          <w:spacing w:val="-3"/>
        </w:rPr>
        <w:t xml:space="preserve">Методы обучения: </w:t>
      </w:r>
      <w:r w:rsidRPr="00BE68E7">
        <w:rPr>
          <w:color w:val="000000"/>
          <w:spacing w:val="-3"/>
        </w:rPr>
        <w:t>лекция, объяснение, выполнение трени</w:t>
      </w:r>
      <w:r w:rsidRPr="00BE68E7">
        <w:rPr>
          <w:color w:val="000000"/>
          <w:spacing w:val="-3"/>
        </w:rPr>
        <w:softHyphen/>
      </w:r>
      <w:r w:rsidRPr="00BE68E7">
        <w:rPr>
          <w:color w:val="000000"/>
          <w:spacing w:val="-5"/>
        </w:rPr>
        <w:t>ровочных упражнений.</w:t>
      </w:r>
    </w:p>
    <w:p w:rsidR="00E13F07" w:rsidRPr="00BE68E7" w:rsidRDefault="00E13F07" w:rsidP="00E13F07">
      <w:pPr>
        <w:shd w:val="clear" w:color="auto" w:fill="FFFFFF"/>
        <w:spacing w:before="34"/>
        <w:ind w:left="10" w:right="5" w:firstLine="370"/>
        <w:jc w:val="both"/>
      </w:pPr>
      <w:r w:rsidRPr="00BE68E7">
        <w:rPr>
          <w:i/>
          <w:iCs/>
          <w:color w:val="000000"/>
          <w:spacing w:val="-5"/>
        </w:rPr>
        <w:t xml:space="preserve">Формы контроля: </w:t>
      </w:r>
      <w:r w:rsidRPr="00BE68E7">
        <w:rPr>
          <w:color w:val="000000"/>
          <w:spacing w:val="-5"/>
        </w:rPr>
        <w:t>проверка задач для самостоятельного ре</w:t>
      </w:r>
      <w:r w:rsidRPr="00BE68E7">
        <w:rPr>
          <w:color w:val="000000"/>
          <w:spacing w:val="-5"/>
        </w:rPr>
        <w:softHyphen/>
      </w:r>
      <w:r w:rsidRPr="00BE68E7">
        <w:rPr>
          <w:color w:val="000000"/>
          <w:spacing w:val="-1"/>
        </w:rPr>
        <w:t>шения; тестовая работа</w:t>
      </w:r>
      <w:r>
        <w:rPr>
          <w:color w:val="000000"/>
          <w:spacing w:val="-1"/>
        </w:rPr>
        <w:t xml:space="preserve"> (в формате ЕГЭ)</w:t>
      </w:r>
      <w:r w:rsidRPr="00BE68E7">
        <w:rPr>
          <w:color w:val="000000"/>
          <w:spacing w:val="-1"/>
        </w:rPr>
        <w:t>.</w:t>
      </w:r>
    </w:p>
    <w:p w:rsidR="00E13F07" w:rsidRPr="00E13F07" w:rsidRDefault="00E13F07" w:rsidP="00E13F07">
      <w:pPr>
        <w:shd w:val="clear" w:color="auto" w:fill="FFFFFF"/>
        <w:ind w:right="5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  </w:t>
      </w:r>
      <w:r w:rsidRPr="00BE68E7">
        <w:rPr>
          <w:b/>
          <w:bCs/>
          <w:color w:val="000000"/>
        </w:rPr>
        <w:t xml:space="preserve">Тема 3. </w:t>
      </w:r>
      <w:r>
        <w:rPr>
          <w:b/>
          <w:bCs/>
          <w:color w:val="000000"/>
        </w:rPr>
        <w:t xml:space="preserve">Производная. Применение производной. Первообразная. </w:t>
      </w:r>
      <w:r w:rsidRPr="00E13F07">
        <w:rPr>
          <w:bCs/>
          <w:color w:val="000000"/>
        </w:rPr>
        <w:t>Вторая производная, ее механический смысл;  применение производной к исследованию функций; отыскание наибольшего наименьшего значения функции; вычисление площадей с помощью интеграла; использование интеграла в физических задачах.</w:t>
      </w:r>
    </w:p>
    <w:p w:rsidR="00E13F07" w:rsidRPr="00BE68E7" w:rsidRDefault="00E13F07" w:rsidP="00E13F07">
      <w:pPr>
        <w:shd w:val="clear" w:color="auto" w:fill="FFFFFF"/>
        <w:spacing w:before="58"/>
        <w:ind w:left="10" w:firstLine="355"/>
        <w:jc w:val="both"/>
      </w:pPr>
      <w:r>
        <w:rPr>
          <w:b/>
          <w:bCs/>
          <w:color w:val="000000"/>
        </w:rPr>
        <w:t xml:space="preserve"> </w:t>
      </w:r>
      <w:r w:rsidRPr="00BE68E7">
        <w:rPr>
          <w:i/>
          <w:iCs/>
          <w:color w:val="000000"/>
          <w:spacing w:val="-3"/>
        </w:rPr>
        <w:t xml:space="preserve">Методы обучения: </w:t>
      </w:r>
      <w:r w:rsidRPr="00BE68E7">
        <w:rPr>
          <w:color w:val="000000"/>
          <w:spacing w:val="-3"/>
        </w:rPr>
        <w:t>лекция, объяснение, выполнение трени</w:t>
      </w:r>
      <w:r w:rsidRPr="00BE68E7">
        <w:rPr>
          <w:color w:val="000000"/>
          <w:spacing w:val="-3"/>
        </w:rPr>
        <w:softHyphen/>
      </w:r>
      <w:r w:rsidRPr="00BE68E7">
        <w:rPr>
          <w:color w:val="000000"/>
          <w:spacing w:val="-5"/>
        </w:rPr>
        <w:t>ровочных упражнений.</w:t>
      </w:r>
    </w:p>
    <w:p w:rsidR="00E13F07" w:rsidRPr="00E13F07" w:rsidRDefault="00E13F07" w:rsidP="00E13F07">
      <w:pPr>
        <w:shd w:val="clear" w:color="auto" w:fill="FFFFFF"/>
        <w:spacing w:before="34"/>
        <w:ind w:left="10" w:right="5" w:firstLine="370"/>
        <w:jc w:val="both"/>
      </w:pPr>
      <w:r w:rsidRPr="00BE68E7">
        <w:rPr>
          <w:i/>
          <w:iCs/>
          <w:color w:val="000000"/>
          <w:spacing w:val="-5"/>
        </w:rPr>
        <w:t xml:space="preserve">Формы контроля: </w:t>
      </w:r>
      <w:r w:rsidRPr="00BE68E7">
        <w:rPr>
          <w:color w:val="000000"/>
          <w:spacing w:val="-5"/>
        </w:rPr>
        <w:t>проверка задач для самостоятельного ре</w:t>
      </w:r>
      <w:r w:rsidRPr="00BE68E7">
        <w:rPr>
          <w:color w:val="000000"/>
          <w:spacing w:val="-5"/>
        </w:rPr>
        <w:softHyphen/>
      </w:r>
      <w:r w:rsidRPr="00BE68E7">
        <w:rPr>
          <w:color w:val="000000"/>
          <w:spacing w:val="-1"/>
        </w:rPr>
        <w:t>шения; тестовая работа</w:t>
      </w:r>
      <w:r>
        <w:rPr>
          <w:color w:val="000000"/>
          <w:spacing w:val="-1"/>
        </w:rPr>
        <w:t xml:space="preserve"> (в формате ЕГЭ)</w:t>
      </w:r>
      <w:r w:rsidRPr="00BE68E7">
        <w:rPr>
          <w:color w:val="000000"/>
          <w:spacing w:val="-1"/>
        </w:rPr>
        <w:t>.</w:t>
      </w:r>
    </w:p>
    <w:p w:rsidR="00E13F07" w:rsidRPr="00BE68E7" w:rsidRDefault="00E13F07" w:rsidP="00E13F07">
      <w:pPr>
        <w:shd w:val="clear" w:color="auto" w:fill="FFFFFF"/>
        <w:ind w:left="10" w:right="5" w:firstLine="355"/>
        <w:jc w:val="both"/>
      </w:pPr>
      <w:r>
        <w:rPr>
          <w:b/>
          <w:color w:val="000000"/>
          <w:spacing w:val="-2"/>
        </w:rPr>
        <w:t xml:space="preserve">Тема 4. </w:t>
      </w:r>
      <w:r w:rsidRPr="00BE68E7">
        <w:rPr>
          <w:b/>
          <w:color w:val="000000"/>
          <w:spacing w:val="-2"/>
        </w:rPr>
        <w:t>Преобразован</w:t>
      </w:r>
      <w:r>
        <w:rPr>
          <w:b/>
          <w:color w:val="000000"/>
          <w:spacing w:val="-2"/>
        </w:rPr>
        <w:t>ие алгебраических</w:t>
      </w:r>
      <w:r w:rsidRPr="00BE68E7">
        <w:rPr>
          <w:b/>
          <w:color w:val="000000"/>
          <w:spacing w:val="-2"/>
        </w:rPr>
        <w:t xml:space="preserve"> выражений</w:t>
      </w:r>
      <w:r w:rsidRPr="00BE68E7">
        <w:rPr>
          <w:b/>
          <w:bCs/>
          <w:color w:val="000000"/>
        </w:rPr>
        <w:t xml:space="preserve">  </w:t>
      </w:r>
      <w:r w:rsidRPr="00BE68E7">
        <w:rPr>
          <w:bCs/>
          <w:color w:val="000000"/>
        </w:rPr>
        <w:t>Свойства степени с целым показателем. Разложение многочлена на множители. Сокращение дроби. Сумма и разность дробей. Произведение и частное дробей. Преобразование иррациональных выражений.</w:t>
      </w:r>
      <w:r>
        <w:rPr>
          <w:bCs/>
          <w:color w:val="000000"/>
        </w:rPr>
        <w:t xml:space="preserve"> </w:t>
      </w:r>
      <w:r w:rsidRPr="00BE68E7">
        <w:rPr>
          <w:bCs/>
          <w:color w:val="000000"/>
        </w:rPr>
        <w:t>Свойства степени с рациональным показателем. Логарифм. Свойства логарифмов. Преобразования логарифмических выражений.</w:t>
      </w:r>
    </w:p>
    <w:p w:rsidR="00E13F07" w:rsidRPr="00BE68E7" w:rsidRDefault="00E13F07" w:rsidP="00E13F07">
      <w:pPr>
        <w:shd w:val="clear" w:color="auto" w:fill="FFFFFF"/>
        <w:ind w:left="5" w:right="5" w:firstLine="355"/>
        <w:jc w:val="both"/>
      </w:pPr>
      <w:r w:rsidRPr="00BE68E7">
        <w:rPr>
          <w:i/>
          <w:iCs/>
          <w:color w:val="000000"/>
          <w:spacing w:val="-4"/>
        </w:rPr>
        <w:t xml:space="preserve">Методы обучения: </w:t>
      </w:r>
      <w:r w:rsidRPr="00BE68E7">
        <w:rPr>
          <w:color w:val="000000"/>
          <w:spacing w:val="-4"/>
        </w:rPr>
        <w:t>лекция, объяснение, выполнение трени</w:t>
      </w:r>
      <w:r w:rsidRPr="00BE68E7">
        <w:rPr>
          <w:color w:val="000000"/>
          <w:spacing w:val="-4"/>
        </w:rPr>
        <w:softHyphen/>
      </w:r>
      <w:r w:rsidRPr="00BE68E7">
        <w:rPr>
          <w:color w:val="000000"/>
          <w:spacing w:val="-2"/>
        </w:rPr>
        <w:t>ровочных упражнений.</w:t>
      </w:r>
    </w:p>
    <w:p w:rsidR="00E13F07" w:rsidRPr="00BE68E7" w:rsidRDefault="00E13F07" w:rsidP="00E13F07">
      <w:pPr>
        <w:shd w:val="clear" w:color="auto" w:fill="FFFFFF"/>
        <w:spacing w:before="34"/>
        <w:ind w:left="10" w:right="5" w:firstLine="370"/>
        <w:jc w:val="both"/>
      </w:pPr>
      <w:r w:rsidRPr="00BE68E7">
        <w:rPr>
          <w:i/>
          <w:iCs/>
          <w:color w:val="000000"/>
          <w:spacing w:val="-5"/>
        </w:rPr>
        <w:t xml:space="preserve">Формы контроля: </w:t>
      </w:r>
      <w:r w:rsidRPr="00BE68E7">
        <w:rPr>
          <w:color w:val="000000"/>
          <w:spacing w:val="-5"/>
        </w:rPr>
        <w:t>проверка задач для самостоятельного ре</w:t>
      </w:r>
      <w:r w:rsidRPr="00BE68E7">
        <w:rPr>
          <w:color w:val="000000"/>
          <w:spacing w:val="-5"/>
        </w:rPr>
        <w:softHyphen/>
      </w:r>
      <w:r w:rsidRPr="00BE68E7">
        <w:rPr>
          <w:color w:val="000000"/>
          <w:spacing w:val="-1"/>
        </w:rPr>
        <w:t>шения; тестов</w:t>
      </w:r>
      <w:r>
        <w:rPr>
          <w:color w:val="000000"/>
          <w:spacing w:val="-1"/>
        </w:rPr>
        <w:t>ая работа</w:t>
      </w:r>
      <w:r w:rsidRPr="00AE43CC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(в формате ЕГЭ)</w:t>
      </w:r>
      <w:r w:rsidRPr="00BE68E7">
        <w:rPr>
          <w:color w:val="000000"/>
          <w:spacing w:val="-1"/>
        </w:rPr>
        <w:t>.</w:t>
      </w:r>
    </w:p>
    <w:p w:rsidR="00E13F07" w:rsidRPr="00BE68E7" w:rsidRDefault="00FD2760" w:rsidP="00E13F07">
      <w:pPr>
        <w:shd w:val="clear" w:color="auto" w:fill="FFFFFF"/>
        <w:spacing w:before="106"/>
        <w:ind w:left="14" w:right="5" w:firstLine="355"/>
        <w:jc w:val="both"/>
      </w:pPr>
      <w:r>
        <w:rPr>
          <w:b/>
          <w:bCs/>
          <w:color w:val="000000"/>
        </w:rPr>
        <w:t>Тема 5</w:t>
      </w:r>
      <w:r w:rsidR="00E13F07" w:rsidRPr="00BE68E7">
        <w:rPr>
          <w:b/>
          <w:bCs/>
          <w:color w:val="000000"/>
        </w:rPr>
        <w:t xml:space="preserve">. </w:t>
      </w:r>
      <w:r w:rsidR="00E13F07" w:rsidRPr="00BE68E7">
        <w:rPr>
          <w:b/>
          <w:color w:val="000000"/>
          <w:spacing w:val="5"/>
        </w:rPr>
        <w:t>Решение уравнений и неравенств</w:t>
      </w:r>
      <w:r w:rsidR="00E13F07" w:rsidRPr="00BE68E7">
        <w:rPr>
          <w:b/>
          <w:color w:val="000000"/>
        </w:rPr>
        <w:t xml:space="preserve">. </w:t>
      </w:r>
      <w:r w:rsidR="00E13F07" w:rsidRPr="00BE68E7">
        <w:rPr>
          <w:color w:val="000000"/>
        </w:rPr>
        <w:t xml:space="preserve"> Линейное уравнение. Квадратное уравнение. Неполные квадратные уравнения. Разложение квадратного трехчлена на множители. Дробно-рациональное уравнение. Решение рациональных неравенств.</w:t>
      </w:r>
      <w:r>
        <w:rPr>
          <w:color w:val="000000"/>
        </w:rPr>
        <w:t xml:space="preserve"> </w:t>
      </w:r>
      <w:r w:rsidRPr="00BE68E7">
        <w:rPr>
          <w:color w:val="000000"/>
        </w:rPr>
        <w:t>Иррациональные уравнения. Метод равносильности. Иррациональные неравенства. Алгоритм решения неравенств методом интервалов.</w:t>
      </w:r>
      <w:r>
        <w:rPr>
          <w:color w:val="000000"/>
        </w:rPr>
        <w:t xml:space="preserve"> </w:t>
      </w:r>
      <w:r w:rsidRPr="00BE68E7">
        <w:rPr>
          <w:color w:val="000000"/>
          <w:spacing w:val="-2"/>
        </w:rPr>
        <w:t>Показательные уравнения. Методы решения показательных уравнений. Показательные неравенства, примеры решений. Логарифмические уравнения. Метод равносильности. Логарифмические неравенства.</w:t>
      </w:r>
    </w:p>
    <w:p w:rsidR="00E13F07" w:rsidRPr="00BE68E7" w:rsidRDefault="00E13F07" w:rsidP="00E13F07">
      <w:pPr>
        <w:shd w:val="clear" w:color="auto" w:fill="FFFFFF"/>
        <w:spacing w:before="53"/>
        <w:ind w:left="10" w:firstLine="365"/>
        <w:jc w:val="both"/>
      </w:pPr>
      <w:r w:rsidRPr="00BE68E7">
        <w:rPr>
          <w:i/>
          <w:iCs/>
          <w:color w:val="000000"/>
          <w:spacing w:val="-3"/>
        </w:rPr>
        <w:t xml:space="preserve">Методы обучения: </w:t>
      </w:r>
      <w:r w:rsidRPr="00BE68E7">
        <w:rPr>
          <w:color w:val="000000"/>
          <w:spacing w:val="-3"/>
        </w:rPr>
        <w:t>лекция, объяснение, выполнение трени</w:t>
      </w:r>
      <w:r w:rsidRPr="00BE68E7">
        <w:rPr>
          <w:color w:val="000000"/>
          <w:spacing w:val="-3"/>
        </w:rPr>
        <w:softHyphen/>
      </w:r>
      <w:r w:rsidRPr="00BE68E7">
        <w:rPr>
          <w:color w:val="000000"/>
          <w:spacing w:val="-4"/>
        </w:rPr>
        <w:t>ровочных упражнений.</w:t>
      </w:r>
    </w:p>
    <w:p w:rsidR="00E13F07" w:rsidRDefault="00E13F07" w:rsidP="00E13F07">
      <w:pPr>
        <w:shd w:val="clear" w:color="auto" w:fill="FFFFFF"/>
        <w:spacing w:before="34"/>
        <w:ind w:left="10" w:right="5" w:firstLine="370"/>
        <w:jc w:val="both"/>
        <w:rPr>
          <w:color w:val="000000"/>
          <w:spacing w:val="-1"/>
        </w:rPr>
      </w:pPr>
      <w:r w:rsidRPr="00BE68E7">
        <w:rPr>
          <w:i/>
          <w:iCs/>
          <w:color w:val="000000"/>
          <w:spacing w:val="2"/>
        </w:rPr>
        <w:t xml:space="preserve">Форма контроля: </w:t>
      </w:r>
      <w:r w:rsidRPr="00BE68E7">
        <w:rPr>
          <w:color w:val="000000"/>
          <w:spacing w:val="2"/>
        </w:rPr>
        <w:t xml:space="preserve">проверка задач для самостоятельного </w:t>
      </w:r>
      <w:r w:rsidRPr="00BE68E7">
        <w:rPr>
          <w:color w:val="000000"/>
          <w:spacing w:val="1"/>
        </w:rPr>
        <w:t>решения, тестовая работа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(в формате ЕГЭ)</w:t>
      </w:r>
      <w:r w:rsidRPr="00BE68E7">
        <w:rPr>
          <w:color w:val="000000"/>
          <w:spacing w:val="-1"/>
        </w:rPr>
        <w:t>.</w:t>
      </w:r>
    </w:p>
    <w:p w:rsidR="00FD2760" w:rsidRDefault="00FD2760" w:rsidP="00E13F07">
      <w:pPr>
        <w:shd w:val="clear" w:color="auto" w:fill="FFFFFF"/>
        <w:spacing w:before="34"/>
        <w:ind w:left="10" w:right="5" w:firstLine="370"/>
        <w:jc w:val="both"/>
        <w:rPr>
          <w:color w:val="000000"/>
          <w:spacing w:val="5"/>
        </w:rPr>
      </w:pPr>
      <w:r>
        <w:rPr>
          <w:b/>
          <w:bCs/>
          <w:color w:val="000000"/>
        </w:rPr>
        <w:t>Тема 6</w:t>
      </w:r>
      <w:r w:rsidRPr="00BE68E7">
        <w:rPr>
          <w:b/>
          <w:bCs/>
          <w:color w:val="000000"/>
        </w:rPr>
        <w:t xml:space="preserve">. </w:t>
      </w:r>
      <w:r w:rsidRPr="00BE68E7">
        <w:rPr>
          <w:b/>
          <w:color w:val="000000"/>
          <w:spacing w:val="5"/>
        </w:rPr>
        <w:t xml:space="preserve">Решение </w:t>
      </w:r>
      <w:r>
        <w:rPr>
          <w:b/>
          <w:color w:val="000000"/>
          <w:spacing w:val="5"/>
        </w:rPr>
        <w:t xml:space="preserve">геометрических задач. </w:t>
      </w:r>
      <w:r>
        <w:rPr>
          <w:color w:val="000000"/>
          <w:spacing w:val="5"/>
        </w:rPr>
        <w:t>Планиметрические задачи. Стереометрические задачи.</w:t>
      </w:r>
    </w:p>
    <w:p w:rsidR="00FD2760" w:rsidRPr="00BE68E7" w:rsidRDefault="00FD2760" w:rsidP="00FD2760">
      <w:pPr>
        <w:shd w:val="clear" w:color="auto" w:fill="FFFFFF"/>
        <w:spacing w:before="53"/>
        <w:ind w:left="10" w:firstLine="365"/>
        <w:jc w:val="both"/>
      </w:pPr>
      <w:r w:rsidRPr="00BE68E7">
        <w:rPr>
          <w:i/>
          <w:iCs/>
          <w:color w:val="000000"/>
          <w:spacing w:val="-3"/>
        </w:rPr>
        <w:t xml:space="preserve">Методы обучения: </w:t>
      </w:r>
      <w:r w:rsidRPr="00BE68E7">
        <w:rPr>
          <w:color w:val="000000"/>
          <w:spacing w:val="-3"/>
        </w:rPr>
        <w:t>лекция, объяснение, выполнение трени</w:t>
      </w:r>
      <w:r w:rsidRPr="00BE68E7">
        <w:rPr>
          <w:color w:val="000000"/>
          <w:spacing w:val="-3"/>
        </w:rPr>
        <w:softHyphen/>
      </w:r>
      <w:r w:rsidRPr="00BE68E7">
        <w:rPr>
          <w:color w:val="000000"/>
          <w:spacing w:val="-4"/>
        </w:rPr>
        <w:t>ровочных упражнений.</w:t>
      </w:r>
    </w:p>
    <w:p w:rsidR="00FD2760" w:rsidRDefault="00FD2760" w:rsidP="00FD2760">
      <w:pPr>
        <w:shd w:val="clear" w:color="auto" w:fill="FFFFFF"/>
        <w:spacing w:before="34"/>
        <w:ind w:left="10" w:right="5" w:firstLine="370"/>
        <w:jc w:val="both"/>
        <w:rPr>
          <w:color w:val="000000"/>
          <w:spacing w:val="-1"/>
        </w:rPr>
      </w:pPr>
      <w:r w:rsidRPr="00BE68E7">
        <w:rPr>
          <w:i/>
          <w:iCs/>
          <w:color w:val="000000"/>
          <w:spacing w:val="2"/>
        </w:rPr>
        <w:t xml:space="preserve">Форма контроля: </w:t>
      </w:r>
      <w:r w:rsidRPr="00BE68E7">
        <w:rPr>
          <w:color w:val="000000"/>
          <w:spacing w:val="2"/>
        </w:rPr>
        <w:t xml:space="preserve">проверка задач для самостоятельного </w:t>
      </w:r>
      <w:r w:rsidRPr="00BE68E7">
        <w:rPr>
          <w:color w:val="000000"/>
          <w:spacing w:val="1"/>
        </w:rPr>
        <w:t>решения, тестовая работа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(в формате ЕГЭ)</w:t>
      </w:r>
      <w:r w:rsidRPr="00BE68E7">
        <w:rPr>
          <w:color w:val="000000"/>
          <w:spacing w:val="-1"/>
        </w:rPr>
        <w:t>.</w:t>
      </w:r>
    </w:p>
    <w:p w:rsidR="00FD2760" w:rsidRPr="00FD2760" w:rsidRDefault="00FD2760" w:rsidP="00E13F07">
      <w:pPr>
        <w:shd w:val="clear" w:color="auto" w:fill="FFFFFF"/>
        <w:spacing w:before="34"/>
        <w:ind w:left="10" w:right="5" w:firstLine="370"/>
        <w:jc w:val="both"/>
      </w:pPr>
    </w:p>
    <w:p w:rsidR="00FD2760" w:rsidRDefault="00FD2760" w:rsidP="00FD2760">
      <w:pPr>
        <w:spacing w:line="360" w:lineRule="auto"/>
        <w:jc w:val="center"/>
        <w:rPr>
          <w:b/>
          <w:bCs/>
          <w:sz w:val="28"/>
          <w:szCs w:val="28"/>
        </w:rPr>
      </w:pPr>
    </w:p>
    <w:p w:rsidR="00FD2760" w:rsidRDefault="00FD2760" w:rsidP="00FD2760">
      <w:pPr>
        <w:spacing w:line="360" w:lineRule="auto"/>
        <w:jc w:val="center"/>
        <w:rPr>
          <w:b/>
          <w:bCs/>
          <w:sz w:val="28"/>
          <w:szCs w:val="28"/>
        </w:rPr>
      </w:pPr>
    </w:p>
    <w:p w:rsidR="00FD2760" w:rsidRDefault="00FD2760" w:rsidP="00FD2760">
      <w:pPr>
        <w:spacing w:line="360" w:lineRule="auto"/>
        <w:jc w:val="center"/>
        <w:rPr>
          <w:b/>
          <w:bCs/>
          <w:sz w:val="28"/>
          <w:szCs w:val="28"/>
        </w:rPr>
      </w:pPr>
    </w:p>
    <w:p w:rsidR="00FD2760" w:rsidRDefault="00FD2760" w:rsidP="00FD2760">
      <w:pPr>
        <w:spacing w:line="360" w:lineRule="auto"/>
        <w:jc w:val="center"/>
        <w:rPr>
          <w:b/>
          <w:bCs/>
          <w:sz w:val="28"/>
          <w:szCs w:val="28"/>
        </w:rPr>
      </w:pPr>
    </w:p>
    <w:p w:rsidR="00FD2760" w:rsidRDefault="00FD2760" w:rsidP="00FD2760">
      <w:pPr>
        <w:spacing w:line="360" w:lineRule="auto"/>
        <w:jc w:val="center"/>
        <w:rPr>
          <w:b/>
          <w:bCs/>
          <w:sz w:val="28"/>
          <w:szCs w:val="28"/>
        </w:rPr>
      </w:pPr>
    </w:p>
    <w:p w:rsidR="00FD2760" w:rsidRDefault="00FD2760" w:rsidP="00FD2760">
      <w:pPr>
        <w:spacing w:line="360" w:lineRule="auto"/>
        <w:jc w:val="center"/>
        <w:rPr>
          <w:b/>
          <w:bCs/>
          <w:sz w:val="28"/>
          <w:szCs w:val="28"/>
        </w:rPr>
      </w:pPr>
    </w:p>
    <w:p w:rsidR="00FD2760" w:rsidRDefault="00FD2760" w:rsidP="00FD2760">
      <w:pPr>
        <w:spacing w:line="360" w:lineRule="auto"/>
        <w:jc w:val="center"/>
        <w:rPr>
          <w:b/>
          <w:bCs/>
          <w:sz w:val="28"/>
          <w:szCs w:val="28"/>
        </w:rPr>
      </w:pPr>
    </w:p>
    <w:p w:rsidR="00FD2760" w:rsidRDefault="00FD2760" w:rsidP="00FD2760">
      <w:pPr>
        <w:spacing w:line="360" w:lineRule="auto"/>
        <w:jc w:val="center"/>
        <w:rPr>
          <w:b/>
          <w:bCs/>
          <w:sz w:val="28"/>
          <w:szCs w:val="28"/>
        </w:rPr>
      </w:pPr>
    </w:p>
    <w:p w:rsidR="00FD2760" w:rsidRDefault="00FD2760" w:rsidP="00FD2760">
      <w:pPr>
        <w:spacing w:line="360" w:lineRule="auto"/>
        <w:jc w:val="center"/>
        <w:rPr>
          <w:b/>
          <w:bCs/>
          <w:sz w:val="28"/>
          <w:szCs w:val="28"/>
        </w:rPr>
      </w:pPr>
      <w:r w:rsidRPr="00202D73">
        <w:rPr>
          <w:b/>
          <w:bCs/>
          <w:sz w:val="28"/>
          <w:szCs w:val="28"/>
        </w:rPr>
        <w:lastRenderedPageBreak/>
        <w:t>3. Тематический план</w:t>
      </w:r>
    </w:p>
    <w:tbl>
      <w:tblPr>
        <w:tblStyle w:val="a3"/>
        <w:tblW w:w="0" w:type="auto"/>
        <w:tblLook w:val="01E0"/>
      </w:tblPr>
      <w:tblGrid>
        <w:gridCol w:w="828"/>
        <w:gridCol w:w="5760"/>
        <w:gridCol w:w="1980"/>
      </w:tblGrid>
      <w:tr w:rsidR="00FD2760" w:rsidTr="007D69AC">
        <w:tc>
          <w:tcPr>
            <w:tcW w:w="828" w:type="dxa"/>
          </w:tcPr>
          <w:p w:rsidR="00FD2760" w:rsidRDefault="00FD2760" w:rsidP="007D69AC">
            <w:pPr>
              <w:spacing w:line="360" w:lineRule="auto"/>
              <w:jc w:val="center"/>
            </w:pPr>
            <w:r>
              <w:t>№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760" w:type="dxa"/>
          </w:tcPr>
          <w:p w:rsidR="00FD2760" w:rsidRDefault="00FD2760" w:rsidP="007D69AC">
            <w:pPr>
              <w:spacing w:line="360" w:lineRule="auto"/>
              <w:jc w:val="center"/>
            </w:pPr>
            <w:r>
              <w:t>Название раздела</w:t>
            </w:r>
          </w:p>
        </w:tc>
        <w:tc>
          <w:tcPr>
            <w:tcW w:w="1980" w:type="dxa"/>
          </w:tcPr>
          <w:p w:rsidR="00FD2760" w:rsidRDefault="00FD2760" w:rsidP="007D69AC">
            <w:pPr>
              <w:spacing w:line="360" w:lineRule="auto"/>
              <w:jc w:val="center"/>
            </w:pPr>
            <w:r>
              <w:t>Количество часов</w:t>
            </w:r>
          </w:p>
        </w:tc>
      </w:tr>
      <w:tr w:rsidR="00FD2760" w:rsidTr="007D69AC">
        <w:trPr>
          <w:trHeight w:val="479"/>
        </w:trPr>
        <w:tc>
          <w:tcPr>
            <w:tcW w:w="828" w:type="dxa"/>
          </w:tcPr>
          <w:p w:rsidR="00FD2760" w:rsidRDefault="00FD2760" w:rsidP="007D69A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5760" w:type="dxa"/>
          </w:tcPr>
          <w:p w:rsidR="00FD2760" w:rsidRPr="00FD2760" w:rsidRDefault="00FD2760" w:rsidP="007D69AC">
            <w:pPr>
              <w:rPr>
                <w:bCs/>
              </w:rPr>
            </w:pPr>
            <w:r>
              <w:rPr>
                <w:bCs/>
              </w:rPr>
              <w:t xml:space="preserve">Решение текстовых задач. </w:t>
            </w:r>
            <w:r w:rsidRPr="00FD2760">
              <w:rPr>
                <w:bCs/>
              </w:rPr>
              <w:t>Задачи на части и проценты</w:t>
            </w:r>
          </w:p>
        </w:tc>
        <w:tc>
          <w:tcPr>
            <w:tcW w:w="1980" w:type="dxa"/>
          </w:tcPr>
          <w:p w:rsidR="00FD2760" w:rsidRDefault="00FD2760" w:rsidP="007D69AC">
            <w:pPr>
              <w:spacing w:line="360" w:lineRule="auto"/>
            </w:pPr>
            <w:r>
              <w:t xml:space="preserve">             </w:t>
            </w:r>
            <w:r w:rsidR="00AD6456">
              <w:t>8</w:t>
            </w:r>
          </w:p>
        </w:tc>
      </w:tr>
      <w:tr w:rsidR="00FD2760" w:rsidTr="007D69AC">
        <w:trPr>
          <w:trHeight w:val="468"/>
        </w:trPr>
        <w:tc>
          <w:tcPr>
            <w:tcW w:w="828" w:type="dxa"/>
          </w:tcPr>
          <w:p w:rsidR="00FD2760" w:rsidRDefault="00FD2760" w:rsidP="007D69A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760" w:type="dxa"/>
          </w:tcPr>
          <w:p w:rsidR="00FD2760" w:rsidRPr="00FD2760" w:rsidRDefault="00FD2760" w:rsidP="007D69AC">
            <w:pPr>
              <w:rPr>
                <w:bCs/>
              </w:rPr>
            </w:pPr>
            <w:r w:rsidRPr="00FD2760">
              <w:rPr>
                <w:bCs/>
              </w:rPr>
              <w:t>Тригонометрические выражения, уравнения, неравенства.</w:t>
            </w:r>
          </w:p>
        </w:tc>
        <w:tc>
          <w:tcPr>
            <w:tcW w:w="1980" w:type="dxa"/>
          </w:tcPr>
          <w:p w:rsidR="00FD2760" w:rsidRDefault="00AD6456" w:rsidP="007D69AC">
            <w:pPr>
              <w:spacing w:line="360" w:lineRule="auto"/>
              <w:jc w:val="center"/>
            </w:pPr>
            <w:r>
              <w:t>8</w:t>
            </w:r>
          </w:p>
        </w:tc>
      </w:tr>
      <w:tr w:rsidR="00FD2760" w:rsidTr="007D69AC">
        <w:tc>
          <w:tcPr>
            <w:tcW w:w="828" w:type="dxa"/>
          </w:tcPr>
          <w:p w:rsidR="00FD2760" w:rsidRDefault="00FD2760" w:rsidP="007D69A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760" w:type="dxa"/>
          </w:tcPr>
          <w:p w:rsidR="00FD2760" w:rsidRPr="00FD2760" w:rsidRDefault="00FD2760" w:rsidP="007D69AC">
            <w:pPr>
              <w:spacing w:line="360" w:lineRule="auto"/>
              <w:rPr>
                <w:bCs/>
              </w:rPr>
            </w:pPr>
            <w:r w:rsidRPr="00FD2760">
              <w:rPr>
                <w:bCs/>
              </w:rPr>
              <w:t>Решение геометрических задач</w:t>
            </w:r>
          </w:p>
        </w:tc>
        <w:tc>
          <w:tcPr>
            <w:tcW w:w="1980" w:type="dxa"/>
          </w:tcPr>
          <w:p w:rsidR="00FD2760" w:rsidRDefault="007D69AC" w:rsidP="007D69AC">
            <w:pPr>
              <w:spacing w:line="360" w:lineRule="auto"/>
              <w:jc w:val="center"/>
            </w:pPr>
            <w:r>
              <w:t>7</w:t>
            </w:r>
          </w:p>
        </w:tc>
      </w:tr>
      <w:tr w:rsidR="00FD2760" w:rsidTr="007D69AC">
        <w:tc>
          <w:tcPr>
            <w:tcW w:w="828" w:type="dxa"/>
          </w:tcPr>
          <w:p w:rsidR="00FD2760" w:rsidRDefault="00FD2760" w:rsidP="007D69A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760" w:type="dxa"/>
          </w:tcPr>
          <w:p w:rsidR="00FD2760" w:rsidRPr="00FD2760" w:rsidRDefault="00FD2760" w:rsidP="007D69AC">
            <w:pPr>
              <w:spacing w:line="360" w:lineRule="auto"/>
              <w:rPr>
                <w:bCs/>
              </w:rPr>
            </w:pPr>
            <w:r w:rsidRPr="00FD2760">
              <w:rPr>
                <w:bCs/>
              </w:rPr>
              <w:t>Производная. Применение производной.</w:t>
            </w:r>
          </w:p>
        </w:tc>
        <w:tc>
          <w:tcPr>
            <w:tcW w:w="1980" w:type="dxa"/>
          </w:tcPr>
          <w:p w:rsidR="00FD2760" w:rsidRDefault="007D69AC" w:rsidP="007D69AC">
            <w:pPr>
              <w:spacing w:line="360" w:lineRule="auto"/>
              <w:jc w:val="center"/>
            </w:pPr>
            <w:r>
              <w:t>7</w:t>
            </w:r>
          </w:p>
        </w:tc>
      </w:tr>
      <w:tr w:rsidR="007D69AC" w:rsidTr="007D69AC">
        <w:tc>
          <w:tcPr>
            <w:tcW w:w="828" w:type="dxa"/>
          </w:tcPr>
          <w:p w:rsidR="007D69AC" w:rsidRDefault="007D69AC" w:rsidP="007D69A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760" w:type="dxa"/>
          </w:tcPr>
          <w:p w:rsidR="007D69AC" w:rsidRPr="00FD2760" w:rsidRDefault="007D69AC" w:rsidP="007D69AC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Решение тестов</w:t>
            </w:r>
          </w:p>
        </w:tc>
        <w:tc>
          <w:tcPr>
            <w:tcW w:w="1980" w:type="dxa"/>
          </w:tcPr>
          <w:p w:rsidR="007D69AC" w:rsidRDefault="008C4A37" w:rsidP="007D69AC">
            <w:pPr>
              <w:spacing w:line="360" w:lineRule="auto"/>
              <w:jc w:val="center"/>
            </w:pPr>
            <w:r>
              <w:t>4</w:t>
            </w:r>
          </w:p>
        </w:tc>
      </w:tr>
    </w:tbl>
    <w:p w:rsidR="00FD2760" w:rsidRDefault="00FD2760" w:rsidP="00FD2760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828"/>
        <w:gridCol w:w="5760"/>
        <w:gridCol w:w="1980"/>
      </w:tblGrid>
      <w:tr w:rsidR="00FD2760" w:rsidTr="007D69AC">
        <w:tc>
          <w:tcPr>
            <w:tcW w:w="828" w:type="dxa"/>
          </w:tcPr>
          <w:p w:rsidR="00FD2760" w:rsidRDefault="00FD2760" w:rsidP="007D69AC">
            <w:pPr>
              <w:spacing w:line="360" w:lineRule="auto"/>
              <w:jc w:val="center"/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760" w:type="dxa"/>
          </w:tcPr>
          <w:p w:rsidR="00FD2760" w:rsidRDefault="00FD2760" w:rsidP="007D69AC">
            <w:pPr>
              <w:spacing w:line="360" w:lineRule="auto"/>
              <w:jc w:val="center"/>
            </w:pPr>
            <w:r>
              <w:t>Название раздела</w:t>
            </w:r>
          </w:p>
        </w:tc>
        <w:tc>
          <w:tcPr>
            <w:tcW w:w="1980" w:type="dxa"/>
          </w:tcPr>
          <w:p w:rsidR="00FD2760" w:rsidRDefault="00FD2760" w:rsidP="007D69AC">
            <w:pPr>
              <w:spacing w:line="360" w:lineRule="auto"/>
              <w:jc w:val="center"/>
            </w:pPr>
            <w:r>
              <w:t>Количество часов</w:t>
            </w:r>
          </w:p>
        </w:tc>
      </w:tr>
      <w:tr w:rsidR="00FD2760" w:rsidTr="007D69AC">
        <w:trPr>
          <w:trHeight w:val="479"/>
        </w:trPr>
        <w:tc>
          <w:tcPr>
            <w:tcW w:w="828" w:type="dxa"/>
          </w:tcPr>
          <w:p w:rsidR="00FD2760" w:rsidRDefault="00FD2760" w:rsidP="007D69A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5760" w:type="dxa"/>
          </w:tcPr>
          <w:p w:rsidR="00FD2760" w:rsidRPr="00FD2760" w:rsidRDefault="007D69AC" w:rsidP="007D69AC">
            <w:pPr>
              <w:rPr>
                <w:bCs/>
              </w:rPr>
            </w:pPr>
            <w:r>
              <w:rPr>
                <w:bCs/>
              </w:rPr>
              <w:t>Первообразная</w:t>
            </w:r>
          </w:p>
        </w:tc>
        <w:tc>
          <w:tcPr>
            <w:tcW w:w="1980" w:type="dxa"/>
          </w:tcPr>
          <w:p w:rsidR="00FD2760" w:rsidRDefault="00FD2760" w:rsidP="007D69AC">
            <w:pPr>
              <w:spacing w:line="360" w:lineRule="auto"/>
            </w:pPr>
            <w:r>
              <w:t xml:space="preserve">             </w:t>
            </w:r>
            <w:r w:rsidR="007D69AC">
              <w:t>3</w:t>
            </w:r>
          </w:p>
        </w:tc>
      </w:tr>
      <w:tr w:rsidR="00FD2760" w:rsidTr="007D69AC">
        <w:trPr>
          <w:trHeight w:val="468"/>
        </w:trPr>
        <w:tc>
          <w:tcPr>
            <w:tcW w:w="828" w:type="dxa"/>
          </w:tcPr>
          <w:p w:rsidR="00FD2760" w:rsidRDefault="00FD2760" w:rsidP="007D69A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760" w:type="dxa"/>
          </w:tcPr>
          <w:p w:rsidR="00FD2760" w:rsidRPr="007D69AC" w:rsidRDefault="007D69AC" w:rsidP="007D69AC">
            <w:pPr>
              <w:rPr>
                <w:bCs/>
              </w:rPr>
            </w:pPr>
            <w:r w:rsidRPr="007D69AC">
              <w:rPr>
                <w:bCs/>
              </w:rPr>
              <w:t xml:space="preserve">Преобразование алгебраических выражений  </w:t>
            </w:r>
          </w:p>
        </w:tc>
        <w:tc>
          <w:tcPr>
            <w:tcW w:w="1980" w:type="dxa"/>
          </w:tcPr>
          <w:p w:rsidR="00FD2760" w:rsidRDefault="00F90786" w:rsidP="007D69AC">
            <w:pPr>
              <w:spacing w:line="360" w:lineRule="auto"/>
              <w:jc w:val="center"/>
            </w:pPr>
            <w:r>
              <w:t>9</w:t>
            </w:r>
          </w:p>
        </w:tc>
      </w:tr>
      <w:tr w:rsidR="00FD2760" w:rsidTr="007D69AC">
        <w:tc>
          <w:tcPr>
            <w:tcW w:w="828" w:type="dxa"/>
          </w:tcPr>
          <w:p w:rsidR="00FD2760" w:rsidRDefault="00FD2760" w:rsidP="007D69A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760" w:type="dxa"/>
          </w:tcPr>
          <w:p w:rsidR="00FD2760" w:rsidRPr="007D69AC" w:rsidRDefault="007D69AC" w:rsidP="007D69AC">
            <w:pPr>
              <w:spacing w:line="360" w:lineRule="auto"/>
              <w:rPr>
                <w:bCs/>
              </w:rPr>
            </w:pPr>
            <w:r w:rsidRPr="007D69AC">
              <w:rPr>
                <w:bCs/>
              </w:rPr>
              <w:t xml:space="preserve">Решение уравнений и неравенств.  </w:t>
            </w:r>
          </w:p>
        </w:tc>
        <w:tc>
          <w:tcPr>
            <w:tcW w:w="1980" w:type="dxa"/>
          </w:tcPr>
          <w:p w:rsidR="00FD2760" w:rsidRDefault="00F90786" w:rsidP="007D69AC">
            <w:pPr>
              <w:spacing w:line="360" w:lineRule="auto"/>
              <w:jc w:val="center"/>
            </w:pPr>
            <w:r>
              <w:t>9</w:t>
            </w:r>
          </w:p>
        </w:tc>
      </w:tr>
      <w:tr w:rsidR="00FD2760" w:rsidTr="007D69AC">
        <w:tc>
          <w:tcPr>
            <w:tcW w:w="828" w:type="dxa"/>
          </w:tcPr>
          <w:p w:rsidR="00FD2760" w:rsidRDefault="00FD2760" w:rsidP="007D69A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760" w:type="dxa"/>
          </w:tcPr>
          <w:p w:rsidR="00FD2760" w:rsidRPr="00FD2760" w:rsidRDefault="007D69AC" w:rsidP="007D69AC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Решение геометрических задач</w:t>
            </w:r>
          </w:p>
        </w:tc>
        <w:tc>
          <w:tcPr>
            <w:tcW w:w="1980" w:type="dxa"/>
          </w:tcPr>
          <w:p w:rsidR="00FD2760" w:rsidRDefault="007D69AC" w:rsidP="007D69AC">
            <w:pPr>
              <w:spacing w:line="360" w:lineRule="auto"/>
              <w:jc w:val="center"/>
            </w:pPr>
            <w:r>
              <w:t>7</w:t>
            </w:r>
          </w:p>
        </w:tc>
      </w:tr>
      <w:tr w:rsidR="007D69AC" w:rsidTr="007D69AC">
        <w:tc>
          <w:tcPr>
            <w:tcW w:w="828" w:type="dxa"/>
          </w:tcPr>
          <w:p w:rsidR="007D69AC" w:rsidRDefault="007D69AC" w:rsidP="007D69A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760" w:type="dxa"/>
          </w:tcPr>
          <w:p w:rsidR="007D69AC" w:rsidRDefault="007D69AC" w:rsidP="007D69AC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Решение тестов</w:t>
            </w:r>
          </w:p>
        </w:tc>
        <w:tc>
          <w:tcPr>
            <w:tcW w:w="1980" w:type="dxa"/>
          </w:tcPr>
          <w:p w:rsidR="007D69AC" w:rsidRDefault="007D69AC" w:rsidP="007D69AC">
            <w:pPr>
              <w:spacing w:line="360" w:lineRule="auto"/>
              <w:jc w:val="center"/>
            </w:pPr>
            <w:r>
              <w:t>6</w:t>
            </w:r>
          </w:p>
        </w:tc>
      </w:tr>
    </w:tbl>
    <w:p w:rsidR="00FD2760" w:rsidRPr="00422C80" w:rsidRDefault="00FD2760" w:rsidP="00FD2760">
      <w:pPr>
        <w:spacing w:line="360" w:lineRule="auto"/>
        <w:jc w:val="center"/>
      </w:pPr>
    </w:p>
    <w:p w:rsidR="008C196D" w:rsidRDefault="008C196D" w:rsidP="008C196D">
      <w:pPr>
        <w:spacing w:line="360" w:lineRule="auto"/>
        <w:jc w:val="center"/>
        <w:rPr>
          <w:b/>
          <w:bCs/>
          <w:sz w:val="28"/>
          <w:szCs w:val="28"/>
        </w:rPr>
      </w:pPr>
      <w:r w:rsidRPr="00A83EFB">
        <w:rPr>
          <w:b/>
          <w:bCs/>
          <w:sz w:val="28"/>
          <w:szCs w:val="28"/>
        </w:rPr>
        <w:t>4. Ожидаемые результаты</w:t>
      </w:r>
    </w:p>
    <w:p w:rsidR="008C196D" w:rsidRDefault="008C196D" w:rsidP="008C196D">
      <w:pPr>
        <w:pStyle w:val="Default"/>
        <w:rPr>
          <w:b/>
          <w:bCs/>
          <w:spacing w:val="4"/>
        </w:rPr>
      </w:pPr>
      <w:r w:rsidRPr="00BE68E7">
        <w:rPr>
          <w:spacing w:val="4"/>
        </w:rPr>
        <w:t xml:space="preserve">В результате изучения курса учащиеся должны </w:t>
      </w:r>
      <w:r w:rsidRPr="00EE7671">
        <w:rPr>
          <w:bCs/>
          <w:spacing w:val="4"/>
        </w:rPr>
        <w:t>уметь</w:t>
      </w:r>
      <w:r w:rsidRPr="00BE68E7">
        <w:rPr>
          <w:b/>
          <w:bCs/>
          <w:spacing w:val="4"/>
        </w:rPr>
        <w:t>:</w:t>
      </w:r>
    </w:p>
    <w:p w:rsidR="008C196D" w:rsidRPr="00EE7671" w:rsidRDefault="008C196D" w:rsidP="008C196D">
      <w:pPr>
        <w:pStyle w:val="Default"/>
        <w:rPr>
          <w:sz w:val="22"/>
          <w:szCs w:val="22"/>
        </w:rPr>
      </w:pPr>
      <w:r w:rsidRPr="00EE7671">
        <w:rPr>
          <w:sz w:val="28"/>
          <w:szCs w:val="28"/>
        </w:rPr>
        <w:t xml:space="preserve"> </w:t>
      </w:r>
    </w:p>
    <w:p w:rsidR="008C196D" w:rsidRPr="006D4BBD" w:rsidRDefault="008C196D" w:rsidP="008C196D">
      <w:pPr>
        <w:pStyle w:val="Default"/>
        <w:numPr>
          <w:ilvl w:val="0"/>
          <w:numId w:val="4"/>
        </w:numPr>
      </w:pPr>
      <w:r w:rsidRPr="006D4BBD">
        <w:t xml:space="preserve">использовать приобретенные знания и умения в практической деятельности и повседневной жизни; </w:t>
      </w:r>
    </w:p>
    <w:p w:rsidR="008C196D" w:rsidRPr="006D4BBD" w:rsidRDefault="008C196D" w:rsidP="008C196D">
      <w:pPr>
        <w:pStyle w:val="Default"/>
        <w:numPr>
          <w:ilvl w:val="0"/>
          <w:numId w:val="4"/>
        </w:numPr>
      </w:pPr>
      <w:r w:rsidRPr="006D4BBD">
        <w:t xml:space="preserve">выполнять вычисления и преобразования; </w:t>
      </w:r>
    </w:p>
    <w:p w:rsidR="008C196D" w:rsidRPr="006D4BBD" w:rsidRDefault="008C196D" w:rsidP="008C196D">
      <w:pPr>
        <w:pStyle w:val="Default"/>
        <w:numPr>
          <w:ilvl w:val="0"/>
          <w:numId w:val="4"/>
        </w:numPr>
      </w:pPr>
      <w:r w:rsidRPr="006D4BBD">
        <w:t>решать уравнения и неравенства;</w:t>
      </w:r>
    </w:p>
    <w:p w:rsidR="008C196D" w:rsidRPr="006D4BBD" w:rsidRDefault="008C196D" w:rsidP="008C196D">
      <w:pPr>
        <w:pStyle w:val="Default"/>
        <w:numPr>
          <w:ilvl w:val="0"/>
          <w:numId w:val="4"/>
        </w:numPr>
      </w:pPr>
      <w:r w:rsidRPr="006D4BBD">
        <w:t>выполнять действия с функциями;</w:t>
      </w:r>
    </w:p>
    <w:p w:rsidR="008C196D" w:rsidRPr="006D4BBD" w:rsidRDefault="008C196D" w:rsidP="008C196D">
      <w:pPr>
        <w:pStyle w:val="Default"/>
        <w:numPr>
          <w:ilvl w:val="0"/>
          <w:numId w:val="4"/>
        </w:numPr>
      </w:pPr>
      <w:r w:rsidRPr="006D4BBD">
        <w:t xml:space="preserve">выполнять действия с геометрическими фигурами, координатами и векторами; </w:t>
      </w:r>
    </w:p>
    <w:p w:rsidR="008C196D" w:rsidRPr="006D4BBD" w:rsidRDefault="008C196D" w:rsidP="008C196D">
      <w:pPr>
        <w:pStyle w:val="Default"/>
        <w:numPr>
          <w:ilvl w:val="0"/>
          <w:numId w:val="4"/>
        </w:numPr>
      </w:pPr>
      <w:r w:rsidRPr="006D4BBD">
        <w:t xml:space="preserve">строить и исследовать математические модели. </w:t>
      </w:r>
    </w:p>
    <w:p w:rsidR="008C196D" w:rsidRPr="006D4BBD" w:rsidRDefault="008C196D" w:rsidP="008C196D">
      <w:pPr>
        <w:widowControl w:val="0"/>
        <w:numPr>
          <w:ilvl w:val="0"/>
          <w:numId w:val="4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43"/>
        <w:rPr>
          <w:color w:val="000000"/>
        </w:rPr>
      </w:pPr>
      <w:r w:rsidRPr="006D4BBD">
        <w:rPr>
          <w:color w:val="000000"/>
          <w:spacing w:val="-2"/>
        </w:rPr>
        <w:t>точно и грамотно формулировать теоретические положе</w:t>
      </w:r>
      <w:r w:rsidRPr="006D4BBD">
        <w:rPr>
          <w:color w:val="000000"/>
          <w:spacing w:val="1"/>
        </w:rPr>
        <w:t>ния и излагать собственные рассуждения в ходе решения за</w:t>
      </w:r>
      <w:r w:rsidRPr="006D4BBD">
        <w:rPr>
          <w:color w:val="000000"/>
          <w:spacing w:val="1"/>
        </w:rPr>
        <w:softHyphen/>
      </w:r>
      <w:r w:rsidRPr="006D4BBD">
        <w:rPr>
          <w:color w:val="000000"/>
          <w:spacing w:val="-1"/>
        </w:rPr>
        <w:t>даний;</w:t>
      </w:r>
    </w:p>
    <w:p w:rsidR="008C196D" w:rsidRPr="006D4BBD" w:rsidRDefault="008C196D" w:rsidP="008C196D">
      <w:pPr>
        <w:widowControl w:val="0"/>
        <w:numPr>
          <w:ilvl w:val="0"/>
          <w:numId w:val="4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rPr>
          <w:color w:val="000000"/>
        </w:rPr>
      </w:pPr>
      <w:r w:rsidRPr="006D4BBD">
        <w:rPr>
          <w:color w:val="000000"/>
          <w:spacing w:val="1"/>
        </w:rPr>
        <w:t xml:space="preserve">уверенно решать задачи на вычисление, доказательство </w:t>
      </w:r>
      <w:r w:rsidRPr="006D4BBD">
        <w:rPr>
          <w:color w:val="000000"/>
        </w:rPr>
        <w:t>и построение графиков функций;</w:t>
      </w:r>
    </w:p>
    <w:p w:rsidR="008C196D" w:rsidRPr="006D4BBD" w:rsidRDefault="008C196D" w:rsidP="008C196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19"/>
        <w:jc w:val="both"/>
      </w:pPr>
      <w:r w:rsidRPr="006D4BBD">
        <w:rPr>
          <w:color w:val="000000"/>
          <w:spacing w:val="4"/>
        </w:rPr>
        <w:t xml:space="preserve"> </w:t>
      </w:r>
      <w:r w:rsidRPr="006D4BBD">
        <w:rPr>
          <w:color w:val="000000"/>
          <w:spacing w:val="-6"/>
        </w:rPr>
        <w:t xml:space="preserve"> применять свойства геометрических преобразований к построению графиков функций</w:t>
      </w:r>
      <w:r w:rsidRPr="006D4BBD">
        <w:rPr>
          <w:color w:val="000000"/>
          <w:spacing w:val="-5"/>
        </w:rPr>
        <w:t>.</w:t>
      </w:r>
    </w:p>
    <w:p w:rsidR="007D69AC" w:rsidRPr="00227889" w:rsidRDefault="007D69AC" w:rsidP="00B06CDD"/>
    <w:p w:rsidR="00FB733D" w:rsidRDefault="00FB733D" w:rsidP="008C4A37">
      <w:pPr>
        <w:spacing w:line="360" w:lineRule="auto"/>
        <w:jc w:val="center"/>
        <w:rPr>
          <w:b/>
          <w:bCs/>
          <w:sz w:val="28"/>
          <w:szCs w:val="28"/>
        </w:rPr>
      </w:pPr>
    </w:p>
    <w:p w:rsidR="00FB733D" w:rsidRDefault="00FB733D" w:rsidP="008C4A37">
      <w:pPr>
        <w:spacing w:line="360" w:lineRule="auto"/>
        <w:jc w:val="center"/>
        <w:rPr>
          <w:b/>
          <w:bCs/>
          <w:sz w:val="28"/>
          <w:szCs w:val="28"/>
        </w:rPr>
      </w:pPr>
    </w:p>
    <w:p w:rsidR="00FB733D" w:rsidRDefault="00FB733D" w:rsidP="008C4A37">
      <w:pPr>
        <w:spacing w:line="360" w:lineRule="auto"/>
        <w:jc w:val="center"/>
        <w:rPr>
          <w:b/>
          <w:bCs/>
          <w:sz w:val="28"/>
          <w:szCs w:val="28"/>
        </w:rPr>
      </w:pPr>
    </w:p>
    <w:p w:rsidR="00FB733D" w:rsidRDefault="00FB733D" w:rsidP="008C4A37">
      <w:pPr>
        <w:spacing w:line="360" w:lineRule="auto"/>
        <w:jc w:val="center"/>
        <w:rPr>
          <w:b/>
          <w:bCs/>
          <w:sz w:val="28"/>
          <w:szCs w:val="28"/>
        </w:rPr>
      </w:pPr>
    </w:p>
    <w:p w:rsidR="00FB733D" w:rsidRDefault="00FB733D" w:rsidP="008C4A37">
      <w:pPr>
        <w:spacing w:line="360" w:lineRule="auto"/>
        <w:jc w:val="center"/>
        <w:rPr>
          <w:b/>
          <w:bCs/>
          <w:sz w:val="28"/>
          <w:szCs w:val="28"/>
        </w:rPr>
      </w:pPr>
    </w:p>
    <w:p w:rsidR="00FB733D" w:rsidRDefault="00FB733D" w:rsidP="008C4A37">
      <w:pPr>
        <w:spacing w:line="360" w:lineRule="auto"/>
        <w:jc w:val="center"/>
        <w:rPr>
          <w:b/>
          <w:bCs/>
          <w:sz w:val="28"/>
          <w:szCs w:val="28"/>
        </w:rPr>
      </w:pPr>
    </w:p>
    <w:p w:rsidR="00FB733D" w:rsidRDefault="00FB733D" w:rsidP="008C4A37">
      <w:pPr>
        <w:spacing w:line="360" w:lineRule="auto"/>
        <w:jc w:val="center"/>
        <w:rPr>
          <w:b/>
          <w:bCs/>
          <w:sz w:val="28"/>
          <w:szCs w:val="28"/>
        </w:rPr>
      </w:pPr>
    </w:p>
    <w:p w:rsidR="008C4A37" w:rsidRPr="008C4A37" w:rsidRDefault="008C4A37" w:rsidP="008C4A37">
      <w:pPr>
        <w:spacing w:line="360" w:lineRule="auto"/>
        <w:jc w:val="center"/>
        <w:rPr>
          <w:b/>
          <w:bCs/>
          <w:sz w:val="28"/>
          <w:szCs w:val="28"/>
        </w:rPr>
      </w:pPr>
      <w:r w:rsidRPr="00F1288D">
        <w:rPr>
          <w:b/>
          <w:bCs/>
          <w:sz w:val="28"/>
          <w:szCs w:val="28"/>
        </w:rPr>
        <w:lastRenderedPageBreak/>
        <w:t>5. Календарно-тематическое планирование</w:t>
      </w:r>
      <w:r>
        <w:rPr>
          <w:b/>
          <w:bCs/>
          <w:sz w:val="28"/>
          <w:szCs w:val="28"/>
        </w:rPr>
        <w:t xml:space="preserve">.    </w:t>
      </w:r>
      <w:r w:rsidR="00FB733D">
        <w:rPr>
          <w:b/>
          <w:bCs/>
        </w:rPr>
        <w:t>1 полугодие</w:t>
      </w:r>
    </w:p>
    <w:p w:rsidR="001B2B27" w:rsidRPr="00B06CDD" w:rsidRDefault="001B2B27" w:rsidP="00B06CDD"/>
    <w:tbl>
      <w:tblPr>
        <w:tblStyle w:val="a3"/>
        <w:tblW w:w="11160" w:type="dxa"/>
        <w:tblInd w:w="-72" w:type="dxa"/>
        <w:tblLayout w:type="fixed"/>
        <w:tblLook w:val="01E0"/>
      </w:tblPr>
      <w:tblGrid>
        <w:gridCol w:w="1620"/>
        <w:gridCol w:w="1800"/>
        <w:gridCol w:w="4860"/>
        <w:gridCol w:w="2880"/>
      </w:tblGrid>
      <w:tr w:rsidR="001B2B27">
        <w:tc>
          <w:tcPr>
            <w:tcW w:w="1620" w:type="dxa"/>
          </w:tcPr>
          <w:p w:rsidR="001B2B27" w:rsidRDefault="001403E8" w:rsidP="000A02A7">
            <w:pPr>
              <w:ind w:firstLine="44"/>
            </w:pPr>
            <w:r>
              <w:t>№ заняти</w:t>
            </w:r>
            <w:r w:rsidR="007D1974">
              <w:t>я</w:t>
            </w:r>
          </w:p>
        </w:tc>
        <w:tc>
          <w:tcPr>
            <w:tcW w:w="1800" w:type="dxa"/>
          </w:tcPr>
          <w:p w:rsidR="001B2B27" w:rsidRDefault="001B2B27" w:rsidP="00B06CDD">
            <w:r>
              <w:t>дата</w:t>
            </w:r>
          </w:p>
        </w:tc>
        <w:tc>
          <w:tcPr>
            <w:tcW w:w="4860" w:type="dxa"/>
          </w:tcPr>
          <w:p w:rsidR="001B2B27" w:rsidRDefault="001B2B27" w:rsidP="00B06CDD">
            <w:r>
              <w:t>Тема факультативного занятия</w:t>
            </w:r>
          </w:p>
        </w:tc>
        <w:tc>
          <w:tcPr>
            <w:tcW w:w="2880" w:type="dxa"/>
          </w:tcPr>
          <w:p w:rsidR="001B2B27" w:rsidRDefault="001B2B27" w:rsidP="00B06CDD">
            <w:r>
              <w:t>Основные понятия</w:t>
            </w:r>
          </w:p>
        </w:tc>
      </w:tr>
      <w:tr w:rsidR="001B2B27">
        <w:tc>
          <w:tcPr>
            <w:tcW w:w="1620" w:type="dxa"/>
          </w:tcPr>
          <w:p w:rsidR="00671946" w:rsidRDefault="00671946" w:rsidP="008C4A37">
            <w:pPr>
              <w:jc w:val="center"/>
            </w:pPr>
            <w:r>
              <w:t>1</w:t>
            </w:r>
          </w:p>
          <w:p w:rsidR="00671946" w:rsidRDefault="00300946" w:rsidP="000A02A7">
            <w:pPr>
              <w:ind w:left="152" w:firstLine="432"/>
            </w:pPr>
            <w:r>
              <w:t xml:space="preserve"> </w:t>
            </w:r>
            <w:r w:rsidR="000A02A7">
              <w:t>2</w:t>
            </w:r>
          </w:p>
          <w:p w:rsidR="00394417" w:rsidRDefault="00671946" w:rsidP="008C4A37">
            <w:pPr>
              <w:jc w:val="center"/>
            </w:pPr>
            <w:r>
              <w:t>3</w:t>
            </w:r>
          </w:p>
          <w:p w:rsidR="008719F4" w:rsidRDefault="00671946" w:rsidP="008C4A37">
            <w:pPr>
              <w:jc w:val="center"/>
            </w:pPr>
            <w:r>
              <w:t>4</w:t>
            </w:r>
          </w:p>
          <w:p w:rsidR="00300946" w:rsidRDefault="00671946" w:rsidP="008C4A37">
            <w:pPr>
              <w:jc w:val="center"/>
            </w:pPr>
            <w:r>
              <w:t>5</w:t>
            </w:r>
          </w:p>
          <w:p w:rsidR="00300946" w:rsidRDefault="001403E8" w:rsidP="008C4A37">
            <w:pPr>
              <w:jc w:val="center"/>
            </w:pPr>
            <w:r>
              <w:t>6</w:t>
            </w:r>
          </w:p>
          <w:p w:rsidR="00466F9E" w:rsidRDefault="001403E8" w:rsidP="00394417">
            <w:pPr>
              <w:jc w:val="center"/>
            </w:pPr>
            <w:r>
              <w:t>7</w:t>
            </w:r>
          </w:p>
          <w:p w:rsidR="00466F9E" w:rsidRDefault="001403E8" w:rsidP="00394417">
            <w:pPr>
              <w:jc w:val="center"/>
            </w:pPr>
            <w:r>
              <w:t>8</w:t>
            </w:r>
          </w:p>
          <w:p w:rsidR="0001565A" w:rsidRDefault="001403E8" w:rsidP="00394417">
            <w:pPr>
              <w:jc w:val="center"/>
            </w:pPr>
            <w:r>
              <w:t>9</w:t>
            </w:r>
          </w:p>
          <w:p w:rsidR="00517D85" w:rsidRDefault="001403E8" w:rsidP="00394417">
            <w:pPr>
              <w:jc w:val="center"/>
            </w:pPr>
            <w:r>
              <w:t>10</w:t>
            </w:r>
          </w:p>
          <w:p w:rsidR="001403E8" w:rsidRDefault="001403E8" w:rsidP="007D1974">
            <w:pPr>
              <w:jc w:val="center"/>
            </w:pPr>
            <w:r>
              <w:t>11</w:t>
            </w:r>
          </w:p>
          <w:p w:rsidR="00517D85" w:rsidRDefault="001403E8" w:rsidP="00394417">
            <w:pPr>
              <w:jc w:val="center"/>
            </w:pPr>
            <w:r>
              <w:t>12</w:t>
            </w:r>
          </w:p>
          <w:p w:rsidR="00517D85" w:rsidRDefault="001403E8" w:rsidP="00517D85">
            <w:pPr>
              <w:jc w:val="center"/>
            </w:pPr>
            <w:r>
              <w:t>13</w:t>
            </w:r>
          </w:p>
          <w:p w:rsidR="001403E8" w:rsidRDefault="001403E8" w:rsidP="00466F9E">
            <w:pPr>
              <w:jc w:val="center"/>
            </w:pPr>
            <w:r>
              <w:t>14</w:t>
            </w:r>
          </w:p>
          <w:p w:rsidR="001403E8" w:rsidRDefault="001403E8" w:rsidP="0001565A">
            <w:pPr>
              <w:jc w:val="center"/>
            </w:pPr>
            <w:r>
              <w:t>15</w:t>
            </w:r>
          </w:p>
          <w:p w:rsidR="001403E8" w:rsidRDefault="001403E8" w:rsidP="00517D85">
            <w:pPr>
              <w:jc w:val="center"/>
            </w:pPr>
            <w:r>
              <w:t>16</w:t>
            </w:r>
          </w:p>
          <w:p w:rsidR="001403E8" w:rsidRDefault="001403E8" w:rsidP="00517D85">
            <w:pPr>
              <w:jc w:val="center"/>
            </w:pPr>
            <w:r>
              <w:t>17</w:t>
            </w:r>
          </w:p>
          <w:p w:rsidR="00AD6456" w:rsidRDefault="00AD6456" w:rsidP="00517D85">
            <w:pPr>
              <w:jc w:val="center"/>
            </w:pPr>
            <w:r>
              <w:t>18</w:t>
            </w:r>
          </w:p>
          <w:p w:rsidR="00AD6456" w:rsidRDefault="00AD6456" w:rsidP="00517D85">
            <w:pPr>
              <w:jc w:val="center"/>
            </w:pPr>
            <w:r>
              <w:t>19</w:t>
            </w:r>
          </w:p>
          <w:p w:rsidR="00AD6456" w:rsidRDefault="00AD6456" w:rsidP="00517D85">
            <w:pPr>
              <w:jc w:val="center"/>
            </w:pPr>
            <w:r>
              <w:t>20</w:t>
            </w:r>
          </w:p>
          <w:p w:rsidR="00AD6456" w:rsidRDefault="00AD6456" w:rsidP="00517D85">
            <w:pPr>
              <w:jc w:val="center"/>
            </w:pPr>
            <w:r>
              <w:t>21</w:t>
            </w:r>
          </w:p>
          <w:p w:rsidR="00AD6456" w:rsidRDefault="00AD6456" w:rsidP="00517D85">
            <w:pPr>
              <w:jc w:val="center"/>
            </w:pPr>
            <w:r>
              <w:t>22</w:t>
            </w:r>
          </w:p>
          <w:p w:rsidR="00AD6456" w:rsidRDefault="00AD6456" w:rsidP="00517D85">
            <w:pPr>
              <w:jc w:val="center"/>
            </w:pPr>
            <w:r>
              <w:t>23</w:t>
            </w:r>
          </w:p>
          <w:p w:rsidR="00AD6456" w:rsidRDefault="00AD6456" w:rsidP="00517D85">
            <w:pPr>
              <w:jc w:val="center"/>
            </w:pPr>
            <w:r>
              <w:t>24</w:t>
            </w:r>
          </w:p>
          <w:p w:rsidR="00AD6456" w:rsidRDefault="00AD6456" w:rsidP="00517D85">
            <w:pPr>
              <w:jc w:val="center"/>
            </w:pPr>
            <w:r>
              <w:t>25</w:t>
            </w:r>
          </w:p>
          <w:p w:rsidR="00AD6456" w:rsidRDefault="00AD6456" w:rsidP="00517D85">
            <w:pPr>
              <w:jc w:val="center"/>
            </w:pPr>
            <w:r>
              <w:t>26</w:t>
            </w:r>
          </w:p>
          <w:p w:rsidR="00AD6456" w:rsidRDefault="00AD6456" w:rsidP="00517D85">
            <w:pPr>
              <w:jc w:val="center"/>
            </w:pPr>
            <w:r>
              <w:t>27</w:t>
            </w:r>
          </w:p>
          <w:p w:rsidR="00AD6456" w:rsidRDefault="00AD6456" w:rsidP="00517D85">
            <w:pPr>
              <w:jc w:val="center"/>
            </w:pPr>
            <w:r>
              <w:t>28</w:t>
            </w:r>
          </w:p>
          <w:p w:rsidR="00AD6456" w:rsidRDefault="00AD6456" w:rsidP="00517D85">
            <w:pPr>
              <w:jc w:val="center"/>
            </w:pPr>
            <w:r>
              <w:t>29</w:t>
            </w:r>
          </w:p>
          <w:p w:rsidR="00AD6456" w:rsidRDefault="00AD6456" w:rsidP="00517D85">
            <w:pPr>
              <w:jc w:val="center"/>
            </w:pPr>
            <w:r>
              <w:t>30</w:t>
            </w:r>
          </w:p>
          <w:p w:rsidR="00AD6456" w:rsidRDefault="00AD6456" w:rsidP="00517D85">
            <w:pPr>
              <w:jc w:val="center"/>
            </w:pPr>
            <w:r>
              <w:t>31</w:t>
            </w:r>
          </w:p>
          <w:p w:rsidR="00AD6456" w:rsidRDefault="00AD6456" w:rsidP="00517D85">
            <w:pPr>
              <w:jc w:val="center"/>
            </w:pPr>
            <w:r>
              <w:t>32</w:t>
            </w:r>
          </w:p>
          <w:p w:rsidR="00AD6456" w:rsidRDefault="00AD6456" w:rsidP="00517D85">
            <w:pPr>
              <w:jc w:val="center"/>
            </w:pPr>
            <w:r>
              <w:t>33</w:t>
            </w:r>
          </w:p>
          <w:p w:rsidR="00AD6456" w:rsidRDefault="00AD6456" w:rsidP="00517D85">
            <w:pPr>
              <w:jc w:val="center"/>
            </w:pPr>
            <w:r>
              <w:t>34</w:t>
            </w:r>
          </w:p>
          <w:p w:rsidR="00AD6456" w:rsidRDefault="00AD6456" w:rsidP="00517D85">
            <w:pPr>
              <w:jc w:val="center"/>
            </w:pPr>
          </w:p>
          <w:p w:rsidR="001403E8" w:rsidRDefault="001403E8" w:rsidP="00300946">
            <w:pPr>
              <w:jc w:val="center"/>
            </w:pPr>
          </w:p>
        </w:tc>
        <w:tc>
          <w:tcPr>
            <w:tcW w:w="1800" w:type="dxa"/>
          </w:tcPr>
          <w:p w:rsidR="001B2B27" w:rsidRDefault="001B2B27" w:rsidP="00B06CDD"/>
        </w:tc>
        <w:tc>
          <w:tcPr>
            <w:tcW w:w="4860" w:type="dxa"/>
          </w:tcPr>
          <w:p w:rsidR="001403E8" w:rsidRDefault="00554C6A" w:rsidP="00B06CDD">
            <w:r>
              <w:t>За</w:t>
            </w:r>
            <w:r w:rsidR="008C4A37">
              <w:t>дачи с практическим содержанием</w:t>
            </w:r>
          </w:p>
          <w:p w:rsidR="00AD6456" w:rsidRDefault="00AD6456" w:rsidP="00AD6456">
            <w:r>
              <w:t>Задачи с практическим содержанием</w:t>
            </w:r>
          </w:p>
          <w:p w:rsidR="00AD6456" w:rsidRDefault="00AD6456" w:rsidP="00B06CDD">
            <w:r>
              <w:t>Задачи с физическим смыслом</w:t>
            </w:r>
          </w:p>
          <w:p w:rsidR="008C4A37" w:rsidRDefault="008C4A37" w:rsidP="008C4A37">
            <w:r>
              <w:t xml:space="preserve"> </w:t>
            </w:r>
            <w:r w:rsidR="00AD6456">
              <w:t>Задачи с физическим смыслом</w:t>
            </w:r>
          </w:p>
          <w:p w:rsidR="008C4A37" w:rsidRDefault="008C4A37" w:rsidP="008C4A37">
            <w:r>
              <w:t xml:space="preserve"> Текстовые задачи</w:t>
            </w:r>
          </w:p>
          <w:p w:rsidR="008C4A37" w:rsidRDefault="008C4A37" w:rsidP="008C4A37">
            <w:r>
              <w:t>Текстовые задачи</w:t>
            </w:r>
          </w:p>
          <w:p w:rsidR="008C4A37" w:rsidRDefault="008C4A37" w:rsidP="008C4A37">
            <w:r>
              <w:t>Текстовые задачи</w:t>
            </w:r>
          </w:p>
          <w:p w:rsidR="00AD6456" w:rsidRDefault="00AD6456" w:rsidP="008C4A37">
            <w:r>
              <w:t>Текстовые задачи</w:t>
            </w:r>
          </w:p>
          <w:p w:rsidR="00165E4A" w:rsidRDefault="008C4A37" w:rsidP="00165E4A">
            <w:r>
              <w:t>Тригонометрические выражения.</w:t>
            </w:r>
          </w:p>
          <w:p w:rsidR="008C4A37" w:rsidRDefault="008C4A37" w:rsidP="008C4A37">
            <w:r>
              <w:t>Тригонометрические выражения.</w:t>
            </w:r>
          </w:p>
          <w:p w:rsidR="00AD6456" w:rsidRDefault="00AD6456" w:rsidP="00AD6456">
            <w:r>
              <w:t>Тригонометрические выражения.</w:t>
            </w:r>
          </w:p>
          <w:p w:rsidR="00AD6456" w:rsidRDefault="00AD6456" w:rsidP="008C4A37">
            <w:r>
              <w:t>Тригонометрические уравнения</w:t>
            </w:r>
          </w:p>
          <w:p w:rsidR="00165E4A" w:rsidRDefault="008C4A37" w:rsidP="00517D85">
            <w:r>
              <w:t>Тригонометрические уравнения</w:t>
            </w:r>
          </w:p>
          <w:p w:rsidR="008C4A37" w:rsidRDefault="008C4A37" w:rsidP="008C4A37">
            <w:r>
              <w:t>Тригонометрические уравнения</w:t>
            </w:r>
          </w:p>
          <w:p w:rsidR="00AD6456" w:rsidRDefault="00AD6456" w:rsidP="00AD6456">
            <w:r>
              <w:t>Тригонометрические уравнения</w:t>
            </w:r>
          </w:p>
          <w:p w:rsidR="00AD6456" w:rsidRDefault="00AD6456" w:rsidP="00AD6456">
            <w:r>
              <w:t>Тригонометрические уравнения</w:t>
            </w:r>
          </w:p>
          <w:p w:rsidR="00AD6456" w:rsidRDefault="00AD6456" w:rsidP="00AD6456">
            <w:r>
              <w:t>Решение геометрических задач.</w:t>
            </w:r>
          </w:p>
          <w:p w:rsidR="00AD6456" w:rsidRDefault="00AD6456" w:rsidP="00AD6456">
            <w:r>
              <w:t>Решение геометрических задач.</w:t>
            </w:r>
          </w:p>
          <w:p w:rsidR="00AD6456" w:rsidRDefault="00AD6456" w:rsidP="00AD6456">
            <w:r>
              <w:t>Решение геометрических задач.</w:t>
            </w:r>
          </w:p>
          <w:p w:rsidR="00AD6456" w:rsidRDefault="00AD6456" w:rsidP="00AD6456">
            <w:r>
              <w:t>Решение геометрических задач.</w:t>
            </w:r>
          </w:p>
          <w:p w:rsidR="00AD6456" w:rsidRDefault="00AD6456" w:rsidP="00AD6456">
            <w:r>
              <w:t>Решение геометрических задач.</w:t>
            </w:r>
          </w:p>
          <w:p w:rsidR="00AD6456" w:rsidRDefault="00AD6456" w:rsidP="00AD6456">
            <w:r>
              <w:t>Решение геометрических задач.</w:t>
            </w:r>
          </w:p>
          <w:p w:rsidR="00AD6456" w:rsidRDefault="00AD6456" w:rsidP="00AD6456">
            <w:r>
              <w:t>Решение геометрических задач.</w:t>
            </w:r>
          </w:p>
          <w:p w:rsidR="00AD6456" w:rsidRDefault="00AD6456" w:rsidP="00AD6456">
            <w:r>
              <w:t>Производная. Применение производной.</w:t>
            </w:r>
          </w:p>
          <w:p w:rsidR="00AD6456" w:rsidRDefault="00AD6456" w:rsidP="00AD6456">
            <w:r>
              <w:t>Производная. Применение производной.</w:t>
            </w:r>
          </w:p>
          <w:p w:rsidR="00AD6456" w:rsidRDefault="00AD6456" w:rsidP="00AD6456">
            <w:r>
              <w:t>Производная. Применение производной.</w:t>
            </w:r>
          </w:p>
          <w:p w:rsidR="00AD6456" w:rsidRDefault="00AD6456" w:rsidP="00AD6456">
            <w:r>
              <w:t>Производная. Применение производной.</w:t>
            </w:r>
          </w:p>
          <w:p w:rsidR="00AD6456" w:rsidRDefault="00AD6456" w:rsidP="00AD6456">
            <w:r>
              <w:t>Производная. Применение производной.</w:t>
            </w:r>
          </w:p>
          <w:p w:rsidR="00AD6456" w:rsidRDefault="00AD6456" w:rsidP="00AD6456">
            <w:r>
              <w:t>Производная. Применение производной.</w:t>
            </w:r>
          </w:p>
          <w:p w:rsidR="00AD6456" w:rsidRDefault="00AD6456" w:rsidP="00AD6456">
            <w:r>
              <w:t>Производная. Применение производной.</w:t>
            </w:r>
          </w:p>
          <w:p w:rsidR="00AD6456" w:rsidRDefault="00AD6456" w:rsidP="00AD6456">
            <w:r>
              <w:t>Решение тестов.</w:t>
            </w:r>
          </w:p>
          <w:p w:rsidR="00AD6456" w:rsidRDefault="00AD6456" w:rsidP="00AD6456">
            <w:r>
              <w:t>Решение тестов.</w:t>
            </w:r>
          </w:p>
          <w:p w:rsidR="00AD6456" w:rsidRDefault="00AD6456" w:rsidP="00AD6456">
            <w:r>
              <w:t>Решение тестов.</w:t>
            </w:r>
          </w:p>
          <w:p w:rsidR="00466F9E" w:rsidRDefault="00300946" w:rsidP="00300946">
            <w:r>
              <w:t>Итоговое занятие</w:t>
            </w:r>
          </w:p>
        </w:tc>
        <w:tc>
          <w:tcPr>
            <w:tcW w:w="2880" w:type="dxa"/>
          </w:tcPr>
          <w:p w:rsidR="007D1974" w:rsidRDefault="007D1974" w:rsidP="007D1974"/>
          <w:p w:rsidR="00394417" w:rsidRDefault="00394417" w:rsidP="007D1974"/>
          <w:p w:rsidR="00394417" w:rsidRDefault="00394417" w:rsidP="007D1974"/>
          <w:p w:rsidR="00394417" w:rsidRDefault="00394417" w:rsidP="007D1974"/>
          <w:p w:rsidR="00394417" w:rsidRDefault="00394417" w:rsidP="007D1974"/>
          <w:p w:rsidR="00394417" w:rsidRDefault="00394417" w:rsidP="007D1974"/>
          <w:p w:rsidR="00394417" w:rsidRDefault="00394417" w:rsidP="007D1974"/>
          <w:p w:rsidR="0001565A" w:rsidRDefault="0001565A" w:rsidP="007D1974"/>
        </w:tc>
      </w:tr>
    </w:tbl>
    <w:p w:rsidR="00F90786" w:rsidRDefault="00F90786" w:rsidP="00F90786">
      <w:pPr>
        <w:spacing w:line="360" w:lineRule="auto"/>
        <w:jc w:val="center"/>
        <w:rPr>
          <w:b/>
          <w:bCs/>
        </w:rPr>
      </w:pPr>
    </w:p>
    <w:p w:rsidR="00FB733D" w:rsidRDefault="00FB733D" w:rsidP="00F90786">
      <w:pPr>
        <w:spacing w:line="360" w:lineRule="auto"/>
        <w:jc w:val="center"/>
        <w:rPr>
          <w:b/>
          <w:bCs/>
        </w:rPr>
      </w:pPr>
    </w:p>
    <w:p w:rsidR="00FB733D" w:rsidRDefault="00FB733D" w:rsidP="00F90786">
      <w:pPr>
        <w:spacing w:line="360" w:lineRule="auto"/>
        <w:jc w:val="center"/>
        <w:rPr>
          <w:b/>
          <w:bCs/>
        </w:rPr>
      </w:pPr>
    </w:p>
    <w:p w:rsidR="00FB733D" w:rsidRDefault="00FB733D" w:rsidP="00F90786">
      <w:pPr>
        <w:spacing w:line="360" w:lineRule="auto"/>
        <w:jc w:val="center"/>
        <w:rPr>
          <w:b/>
          <w:bCs/>
        </w:rPr>
      </w:pPr>
    </w:p>
    <w:p w:rsidR="00FB733D" w:rsidRDefault="00FB733D" w:rsidP="00F90786">
      <w:pPr>
        <w:spacing w:line="360" w:lineRule="auto"/>
        <w:jc w:val="center"/>
        <w:rPr>
          <w:b/>
          <w:bCs/>
        </w:rPr>
      </w:pPr>
    </w:p>
    <w:p w:rsidR="00FB733D" w:rsidRDefault="00FB733D" w:rsidP="00F90786">
      <w:pPr>
        <w:spacing w:line="360" w:lineRule="auto"/>
        <w:jc w:val="center"/>
        <w:rPr>
          <w:b/>
          <w:bCs/>
        </w:rPr>
      </w:pPr>
    </w:p>
    <w:p w:rsidR="00FB733D" w:rsidRDefault="00FB733D" w:rsidP="00F90786">
      <w:pPr>
        <w:spacing w:line="360" w:lineRule="auto"/>
        <w:jc w:val="center"/>
        <w:rPr>
          <w:b/>
          <w:bCs/>
        </w:rPr>
      </w:pPr>
    </w:p>
    <w:p w:rsidR="00FB733D" w:rsidRDefault="00FB733D" w:rsidP="00F90786">
      <w:pPr>
        <w:spacing w:line="360" w:lineRule="auto"/>
        <w:jc w:val="center"/>
        <w:rPr>
          <w:b/>
          <w:bCs/>
        </w:rPr>
      </w:pPr>
    </w:p>
    <w:p w:rsidR="00FB733D" w:rsidRDefault="00FB733D" w:rsidP="00F90786">
      <w:pPr>
        <w:spacing w:line="360" w:lineRule="auto"/>
        <w:jc w:val="center"/>
        <w:rPr>
          <w:b/>
          <w:bCs/>
        </w:rPr>
      </w:pPr>
    </w:p>
    <w:p w:rsidR="00FB733D" w:rsidRDefault="00FB733D" w:rsidP="00F90786">
      <w:pPr>
        <w:spacing w:line="360" w:lineRule="auto"/>
        <w:jc w:val="center"/>
        <w:rPr>
          <w:b/>
          <w:bCs/>
        </w:rPr>
      </w:pPr>
    </w:p>
    <w:p w:rsidR="00FB733D" w:rsidRDefault="00FB733D" w:rsidP="00F90786">
      <w:pPr>
        <w:spacing w:line="360" w:lineRule="auto"/>
        <w:jc w:val="center"/>
        <w:rPr>
          <w:b/>
          <w:bCs/>
        </w:rPr>
      </w:pPr>
    </w:p>
    <w:p w:rsidR="00F90786" w:rsidRPr="008C4A37" w:rsidRDefault="00F90786" w:rsidP="00F9078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</w:rPr>
        <w:lastRenderedPageBreak/>
        <w:t>11</w:t>
      </w:r>
      <w:r w:rsidRPr="00C83B77">
        <w:rPr>
          <w:b/>
          <w:bCs/>
        </w:rPr>
        <w:t xml:space="preserve"> класс</w:t>
      </w:r>
      <w:r w:rsidR="00FB733D">
        <w:rPr>
          <w:b/>
          <w:bCs/>
        </w:rPr>
        <w:t>, 2 полугодие</w:t>
      </w:r>
      <w:r w:rsidRPr="00C83B77">
        <w:rPr>
          <w:b/>
          <w:bCs/>
        </w:rPr>
        <w:t>.</w:t>
      </w:r>
    </w:p>
    <w:p w:rsidR="00F90786" w:rsidRPr="00B06CDD" w:rsidRDefault="00F90786" w:rsidP="00F90786"/>
    <w:tbl>
      <w:tblPr>
        <w:tblStyle w:val="a3"/>
        <w:tblW w:w="11160" w:type="dxa"/>
        <w:tblInd w:w="-72" w:type="dxa"/>
        <w:tblLayout w:type="fixed"/>
        <w:tblLook w:val="01E0"/>
      </w:tblPr>
      <w:tblGrid>
        <w:gridCol w:w="1620"/>
        <w:gridCol w:w="1800"/>
        <w:gridCol w:w="4860"/>
        <w:gridCol w:w="2880"/>
      </w:tblGrid>
      <w:tr w:rsidR="00F90786" w:rsidTr="00F90786">
        <w:tc>
          <w:tcPr>
            <w:tcW w:w="1620" w:type="dxa"/>
          </w:tcPr>
          <w:p w:rsidR="00F90786" w:rsidRDefault="00F90786" w:rsidP="00F90786">
            <w:pPr>
              <w:ind w:firstLine="44"/>
            </w:pPr>
            <w:r>
              <w:t>№ занятия</w:t>
            </w:r>
          </w:p>
        </w:tc>
        <w:tc>
          <w:tcPr>
            <w:tcW w:w="1800" w:type="dxa"/>
          </w:tcPr>
          <w:p w:rsidR="00F90786" w:rsidRDefault="00F90786" w:rsidP="00F90786">
            <w:r>
              <w:t>дата</w:t>
            </w:r>
          </w:p>
        </w:tc>
        <w:tc>
          <w:tcPr>
            <w:tcW w:w="4860" w:type="dxa"/>
          </w:tcPr>
          <w:p w:rsidR="00F90786" w:rsidRDefault="00F90786" w:rsidP="00F90786">
            <w:r>
              <w:t>Тема факультативного занятия</w:t>
            </w:r>
          </w:p>
        </w:tc>
        <w:tc>
          <w:tcPr>
            <w:tcW w:w="2880" w:type="dxa"/>
          </w:tcPr>
          <w:p w:rsidR="00F90786" w:rsidRDefault="00F90786" w:rsidP="00F90786">
            <w:r>
              <w:t>Основные понятия</w:t>
            </w:r>
          </w:p>
        </w:tc>
      </w:tr>
      <w:tr w:rsidR="00F90786" w:rsidTr="00F90786">
        <w:tc>
          <w:tcPr>
            <w:tcW w:w="1620" w:type="dxa"/>
          </w:tcPr>
          <w:p w:rsidR="00F90786" w:rsidRDefault="00F90786" w:rsidP="00F90786">
            <w:pPr>
              <w:jc w:val="center"/>
            </w:pPr>
            <w:r>
              <w:t>1</w:t>
            </w:r>
          </w:p>
          <w:p w:rsidR="00F90786" w:rsidRDefault="00F90786" w:rsidP="00F90786">
            <w:pPr>
              <w:ind w:left="152" w:firstLine="432"/>
            </w:pPr>
            <w:r>
              <w:t xml:space="preserve"> 2</w:t>
            </w:r>
          </w:p>
          <w:p w:rsidR="00F90786" w:rsidRDefault="00F90786" w:rsidP="00F90786">
            <w:pPr>
              <w:jc w:val="center"/>
            </w:pPr>
            <w:r>
              <w:t>3</w:t>
            </w:r>
          </w:p>
          <w:p w:rsidR="00F90786" w:rsidRDefault="00F90786" w:rsidP="00F90786">
            <w:pPr>
              <w:jc w:val="center"/>
            </w:pPr>
            <w:r>
              <w:t>4</w:t>
            </w:r>
          </w:p>
          <w:p w:rsidR="00F90786" w:rsidRDefault="00F90786" w:rsidP="00F90786">
            <w:pPr>
              <w:jc w:val="center"/>
            </w:pPr>
            <w:r>
              <w:t>5</w:t>
            </w:r>
          </w:p>
          <w:p w:rsidR="00F90786" w:rsidRDefault="00F90786" w:rsidP="00F90786">
            <w:pPr>
              <w:jc w:val="center"/>
            </w:pPr>
            <w:r>
              <w:t>6</w:t>
            </w:r>
          </w:p>
          <w:p w:rsidR="00F90786" w:rsidRDefault="00F90786" w:rsidP="00F90786">
            <w:pPr>
              <w:jc w:val="center"/>
            </w:pPr>
            <w:r>
              <w:t>7</w:t>
            </w:r>
          </w:p>
          <w:p w:rsidR="00F90786" w:rsidRDefault="00F90786" w:rsidP="00F90786">
            <w:pPr>
              <w:jc w:val="center"/>
            </w:pPr>
            <w:r>
              <w:t>8</w:t>
            </w:r>
          </w:p>
          <w:p w:rsidR="00F90786" w:rsidRDefault="00F90786" w:rsidP="00F90786">
            <w:pPr>
              <w:jc w:val="center"/>
            </w:pPr>
            <w:r>
              <w:t>9</w:t>
            </w:r>
          </w:p>
          <w:p w:rsidR="00F90786" w:rsidRDefault="00F90786" w:rsidP="00F90786">
            <w:pPr>
              <w:jc w:val="center"/>
            </w:pPr>
            <w:r>
              <w:t>10</w:t>
            </w:r>
          </w:p>
          <w:p w:rsidR="00F90786" w:rsidRDefault="00F90786" w:rsidP="00F90786">
            <w:pPr>
              <w:jc w:val="center"/>
            </w:pPr>
            <w:r>
              <w:t>11</w:t>
            </w:r>
          </w:p>
          <w:p w:rsidR="00F90786" w:rsidRDefault="00F90786" w:rsidP="00F90786">
            <w:pPr>
              <w:jc w:val="center"/>
            </w:pPr>
            <w:r>
              <w:t>12</w:t>
            </w:r>
          </w:p>
          <w:p w:rsidR="00F90786" w:rsidRDefault="00F90786" w:rsidP="00F90786">
            <w:pPr>
              <w:jc w:val="center"/>
            </w:pPr>
            <w:r>
              <w:t>13</w:t>
            </w:r>
          </w:p>
          <w:p w:rsidR="00F90786" w:rsidRDefault="00F90786" w:rsidP="00F90786">
            <w:pPr>
              <w:jc w:val="center"/>
            </w:pPr>
            <w:r>
              <w:t>14</w:t>
            </w:r>
          </w:p>
          <w:p w:rsidR="00F90786" w:rsidRDefault="00F90786" w:rsidP="00F90786">
            <w:pPr>
              <w:jc w:val="center"/>
            </w:pPr>
            <w:r>
              <w:t>15</w:t>
            </w:r>
          </w:p>
          <w:p w:rsidR="00F90786" w:rsidRDefault="00F90786" w:rsidP="00F90786">
            <w:pPr>
              <w:jc w:val="center"/>
            </w:pPr>
            <w:r>
              <w:t>16</w:t>
            </w:r>
          </w:p>
          <w:p w:rsidR="00F90786" w:rsidRDefault="00F90786" w:rsidP="00F90786">
            <w:pPr>
              <w:jc w:val="center"/>
            </w:pPr>
            <w:r>
              <w:t>17</w:t>
            </w:r>
          </w:p>
          <w:p w:rsidR="00F90786" w:rsidRDefault="00F90786" w:rsidP="00F90786">
            <w:pPr>
              <w:jc w:val="center"/>
            </w:pPr>
            <w:r>
              <w:t>18</w:t>
            </w:r>
          </w:p>
          <w:p w:rsidR="00F90786" w:rsidRDefault="00F90786" w:rsidP="00F90786">
            <w:pPr>
              <w:jc w:val="center"/>
            </w:pPr>
            <w:r>
              <w:t>19</w:t>
            </w:r>
          </w:p>
          <w:p w:rsidR="00F90786" w:rsidRDefault="00F90786" w:rsidP="00F90786">
            <w:pPr>
              <w:jc w:val="center"/>
            </w:pPr>
            <w:r>
              <w:t>20</w:t>
            </w:r>
          </w:p>
          <w:p w:rsidR="00F90786" w:rsidRDefault="00F90786" w:rsidP="00F90786">
            <w:pPr>
              <w:jc w:val="center"/>
            </w:pPr>
            <w:r>
              <w:t>21</w:t>
            </w:r>
          </w:p>
          <w:p w:rsidR="00F90786" w:rsidRDefault="00F90786" w:rsidP="00F90786">
            <w:pPr>
              <w:jc w:val="center"/>
            </w:pPr>
            <w:r>
              <w:t>22</w:t>
            </w:r>
          </w:p>
          <w:p w:rsidR="00F90786" w:rsidRDefault="00F90786" w:rsidP="00F90786">
            <w:pPr>
              <w:jc w:val="center"/>
            </w:pPr>
            <w:r>
              <w:t>23</w:t>
            </w:r>
          </w:p>
          <w:p w:rsidR="00F90786" w:rsidRDefault="00F90786" w:rsidP="00F90786">
            <w:pPr>
              <w:jc w:val="center"/>
            </w:pPr>
            <w:r>
              <w:t>24</w:t>
            </w:r>
          </w:p>
          <w:p w:rsidR="00F90786" w:rsidRDefault="00F90786" w:rsidP="00F90786">
            <w:pPr>
              <w:jc w:val="center"/>
            </w:pPr>
            <w:r>
              <w:t>25</w:t>
            </w:r>
          </w:p>
          <w:p w:rsidR="00F90786" w:rsidRDefault="00F90786" w:rsidP="00F90786">
            <w:pPr>
              <w:jc w:val="center"/>
            </w:pPr>
            <w:r>
              <w:t>26</w:t>
            </w:r>
          </w:p>
          <w:p w:rsidR="00F90786" w:rsidRDefault="00F90786" w:rsidP="00F90786">
            <w:pPr>
              <w:jc w:val="center"/>
            </w:pPr>
            <w:r>
              <w:t>27</w:t>
            </w:r>
          </w:p>
          <w:p w:rsidR="00F90786" w:rsidRDefault="00F90786" w:rsidP="00F90786">
            <w:pPr>
              <w:jc w:val="center"/>
            </w:pPr>
            <w:r>
              <w:t>28</w:t>
            </w:r>
          </w:p>
          <w:p w:rsidR="00F90786" w:rsidRDefault="00F90786" w:rsidP="00F90786">
            <w:pPr>
              <w:jc w:val="center"/>
            </w:pPr>
            <w:r>
              <w:t>29</w:t>
            </w:r>
          </w:p>
          <w:p w:rsidR="00F90786" w:rsidRDefault="00F90786" w:rsidP="00F90786">
            <w:pPr>
              <w:jc w:val="center"/>
            </w:pPr>
            <w:r>
              <w:t>30</w:t>
            </w:r>
          </w:p>
          <w:p w:rsidR="00F90786" w:rsidRDefault="00F90786" w:rsidP="00F90786">
            <w:pPr>
              <w:jc w:val="center"/>
            </w:pPr>
            <w:r>
              <w:t>31</w:t>
            </w:r>
          </w:p>
          <w:p w:rsidR="00F90786" w:rsidRDefault="00F90786" w:rsidP="00F90786">
            <w:pPr>
              <w:jc w:val="center"/>
            </w:pPr>
            <w:r>
              <w:t>32</w:t>
            </w:r>
          </w:p>
          <w:p w:rsidR="00F90786" w:rsidRDefault="00F90786" w:rsidP="00F90786">
            <w:pPr>
              <w:jc w:val="center"/>
            </w:pPr>
            <w:r>
              <w:t>33</w:t>
            </w:r>
          </w:p>
          <w:p w:rsidR="00F90786" w:rsidRDefault="00F90786" w:rsidP="00F90786">
            <w:pPr>
              <w:jc w:val="center"/>
            </w:pPr>
            <w:r>
              <w:t>34</w:t>
            </w:r>
          </w:p>
          <w:p w:rsidR="00F90786" w:rsidRDefault="00F90786" w:rsidP="00F90786">
            <w:pPr>
              <w:jc w:val="center"/>
            </w:pPr>
          </w:p>
          <w:p w:rsidR="00F90786" w:rsidRDefault="00F90786" w:rsidP="00F90786">
            <w:pPr>
              <w:jc w:val="center"/>
            </w:pPr>
          </w:p>
        </w:tc>
        <w:tc>
          <w:tcPr>
            <w:tcW w:w="1800" w:type="dxa"/>
          </w:tcPr>
          <w:p w:rsidR="00F90786" w:rsidRDefault="00F90786" w:rsidP="00F90786"/>
        </w:tc>
        <w:tc>
          <w:tcPr>
            <w:tcW w:w="4860" w:type="dxa"/>
          </w:tcPr>
          <w:p w:rsidR="00F90786" w:rsidRDefault="00F90786" w:rsidP="00F90786">
            <w:r>
              <w:t>Первообразная.</w:t>
            </w:r>
          </w:p>
          <w:p w:rsidR="00F90786" w:rsidRDefault="00F90786" w:rsidP="00F90786">
            <w:r>
              <w:t>Первообразная.</w:t>
            </w:r>
          </w:p>
          <w:p w:rsidR="00F90786" w:rsidRDefault="00F90786" w:rsidP="00F90786">
            <w:r>
              <w:t>Первообразная.</w:t>
            </w:r>
          </w:p>
          <w:p w:rsidR="00F90786" w:rsidRDefault="00F90786" w:rsidP="00F90786">
            <w:r>
              <w:t xml:space="preserve"> </w:t>
            </w:r>
            <w:r w:rsidRPr="007D69AC">
              <w:rPr>
                <w:bCs/>
              </w:rPr>
              <w:t xml:space="preserve">Преобразование алгебраических выражений  </w:t>
            </w:r>
          </w:p>
          <w:p w:rsidR="00F90786" w:rsidRDefault="00F90786" w:rsidP="00F90786">
            <w:pPr>
              <w:rPr>
                <w:bCs/>
              </w:rPr>
            </w:pPr>
            <w:r>
              <w:t xml:space="preserve"> </w:t>
            </w:r>
            <w:r w:rsidRPr="007D69AC">
              <w:rPr>
                <w:bCs/>
              </w:rPr>
              <w:t xml:space="preserve">Преобразование алгебраических выражений  Преобразование алгебраических выражений  Преобразование алгебраических выражений  Преобразование алгебраических выражений  Преобразование алгебраических выражений  Преобразование алгебраических выражений  Преобразование алгебраических выражений  Преобразование алгебраических выражений  Решение уравнений и неравенств.  </w:t>
            </w:r>
          </w:p>
          <w:p w:rsidR="00F90786" w:rsidRDefault="00F90786" w:rsidP="00F90786">
            <w:pPr>
              <w:rPr>
                <w:bCs/>
              </w:rPr>
            </w:pPr>
            <w:r w:rsidRPr="007D69AC">
              <w:rPr>
                <w:bCs/>
              </w:rPr>
              <w:t xml:space="preserve">Решение уравнений и неравенств.  </w:t>
            </w:r>
          </w:p>
          <w:p w:rsidR="00F90786" w:rsidRDefault="00F90786" w:rsidP="00F90786">
            <w:pPr>
              <w:rPr>
                <w:bCs/>
              </w:rPr>
            </w:pPr>
            <w:r w:rsidRPr="007D69AC">
              <w:rPr>
                <w:bCs/>
              </w:rPr>
              <w:t xml:space="preserve">Решение уравнений и неравенств. </w:t>
            </w:r>
          </w:p>
          <w:p w:rsidR="00F90786" w:rsidRDefault="00F90786" w:rsidP="00F90786">
            <w:pPr>
              <w:rPr>
                <w:bCs/>
              </w:rPr>
            </w:pPr>
            <w:r w:rsidRPr="007D69AC">
              <w:rPr>
                <w:bCs/>
              </w:rPr>
              <w:t xml:space="preserve"> Решение уравнений и неравенств. </w:t>
            </w:r>
          </w:p>
          <w:p w:rsidR="00F90786" w:rsidRDefault="00F90786" w:rsidP="00F90786">
            <w:pPr>
              <w:rPr>
                <w:bCs/>
              </w:rPr>
            </w:pPr>
            <w:r w:rsidRPr="007D69AC">
              <w:rPr>
                <w:bCs/>
              </w:rPr>
              <w:t xml:space="preserve">Решение уравнений и неравенств.  </w:t>
            </w:r>
          </w:p>
          <w:p w:rsidR="00F90786" w:rsidRDefault="00F90786" w:rsidP="00F90786">
            <w:pPr>
              <w:rPr>
                <w:bCs/>
              </w:rPr>
            </w:pPr>
            <w:r w:rsidRPr="007D69AC">
              <w:rPr>
                <w:bCs/>
              </w:rPr>
              <w:t xml:space="preserve">Решение уравнений и неравенств.  </w:t>
            </w:r>
          </w:p>
          <w:p w:rsidR="00F90786" w:rsidRDefault="00F90786" w:rsidP="00F90786">
            <w:pPr>
              <w:rPr>
                <w:bCs/>
              </w:rPr>
            </w:pPr>
            <w:r w:rsidRPr="007D69AC">
              <w:rPr>
                <w:bCs/>
              </w:rPr>
              <w:t xml:space="preserve">Решение уравнений и неравенств.  </w:t>
            </w:r>
          </w:p>
          <w:p w:rsidR="00F90786" w:rsidRDefault="00F90786" w:rsidP="00F90786">
            <w:pPr>
              <w:rPr>
                <w:bCs/>
              </w:rPr>
            </w:pPr>
            <w:r w:rsidRPr="007D69AC">
              <w:rPr>
                <w:bCs/>
              </w:rPr>
              <w:t xml:space="preserve">Решение уравнений и неравенств.  </w:t>
            </w:r>
          </w:p>
          <w:p w:rsidR="00F90786" w:rsidRDefault="00F90786" w:rsidP="00F90786">
            <w:pPr>
              <w:rPr>
                <w:bCs/>
              </w:rPr>
            </w:pPr>
            <w:r w:rsidRPr="007D69AC">
              <w:rPr>
                <w:bCs/>
              </w:rPr>
              <w:t xml:space="preserve">Решение уравнений и неравенств.  </w:t>
            </w:r>
          </w:p>
          <w:p w:rsidR="00F90786" w:rsidRDefault="00F90786" w:rsidP="00F90786">
            <w:r w:rsidRPr="007D69AC">
              <w:rPr>
                <w:bCs/>
              </w:rPr>
              <w:t xml:space="preserve"> </w:t>
            </w:r>
            <w:r>
              <w:t>Решение геометрических задач.</w:t>
            </w:r>
          </w:p>
          <w:p w:rsidR="00F90786" w:rsidRDefault="00F90786" w:rsidP="00F90786">
            <w:r>
              <w:t>Решение геометрических задач.</w:t>
            </w:r>
          </w:p>
          <w:p w:rsidR="00F90786" w:rsidRDefault="00F90786" w:rsidP="00F90786">
            <w:r>
              <w:t>Решение геометрических задач.</w:t>
            </w:r>
          </w:p>
          <w:p w:rsidR="00F90786" w:rsidRDefault="00F90786" w:rsidP="00F90786">
            <w:r>
              <w:t>Решение геометрических задач.</w:t>
            </w:r>
          </w:p>
          <w:p w:rsidR="00F90786" w:rsidRDefault="00F90786" w:rsidP="00F90786">
            <w:r>
              <w:t>Решение геометрических задач.</w:t>
            </w:r>
          </w:p>
          <w:p w:rsidR="00F90786" w:rsidRDefault="00F90786" w:rsidP="00F90786">
            <w:r>
              <w:t>Решение геометрических задач.</w:t>
            </w:r>
          </w:p>
          <w:p w:rsidR="00F90786" w:rsidRDefault="00F90786" w:rsidP="00F90786">
            <w:r>
              <w:t>Решение геометрических задач.</w:t>
            </w:r>
          </w:p>
          <w:p w:rsidR="00F90786" w:rsidRDefault="00F90786" w:rsidP="00F90786">
            <w:r>
              <w:t>Решение тестов.</w:t>
            </w:r>
          </w:p>
          <w:p w:rsidR="00F90786" w:rsidRDefault="00F90786" w:rsidP="00F90786">
            <w:r>
              <w:t>Решение тестов.</w:t>
            </w:r>
          </w:p>
          <w:p w:rsidR="00F90786" w:rsidRDefault="00F90786" w:rsidP="00F90786">
            <w:r>
              <w:t>Решение тестов.</w:t>
            </w:r>
          </w:p>
          <w:p w:rsidR="00F90786" w:rsidRDefault="00F90786" w:rsidP="00F90786">
            <w:r>
              <w:t>Решение тестов.</w:t>
            </w:r>
          </w:p>
          <w:p w:rsidR="00F90786" w:rsidRDefault="00F90786" w:rsidP="00F90786">
            <w:r>
              <w:t>Решение тестов.</w:t>
            </w:r>
          </w:p>
          <w:p w:rsidR="00F90786" w:rsidRDefault="00F90786" w:rsidP="00F90786">
            <w:r>
              <w:t>Итоговое занятие</w:t>
            </w:r>
          </w:p>
        </w:tc>
        <w:tc>
          <w:tcPr>
            <w:tcW w:w="2880" w:type="dxa"/>
          </w:tcPr>
          <w:p w:rsidR="00F90786" w:rsidRDefault="00F90786" w:rsidP="00F90786"/>
          <w:p w:rsidR="00F90786" w:rsidRDefault="00F90786" w:rsidP="00F90786"/>
          <w:p w:rsidR="00F90786" w:rsidRDefault="00F90786" w:rsidP="00F90786"/>
          <w:p w:rsidR="00F90786" w:rsidRDefault="00F90786" w:rsidP="00F90786"/>
          <w:p w:rsidR="00F90786" w:rsidRDefault="00F90786" w:rsidP="00F90786"/>
          <w:p w:rsidR="00F90786" w:rsidRDefault="00F90786" w:rsidP="00F90786"/>
          <w:p w:rsidR="00F90786" w:rsidRDefault="00F90786" w:rsidP="00F90786"/>
          <w:p w:rsidR="00F90786" w:rsidRDefault="00F90786" w:rsidP="00F90786"/>
        </w:tc>
      </w:tr>
    </w:tbl>
    <w:p w:rsidR="001B2B27" w:rsidRPr="00B06CDD" w:rsidRDefault="001B2B27" w:rsidP="00B06CDD"/>
    <w:sectPr w:rsidR="001B2B27" w:rsidRPr="00B06CDD" w:rsidSect="000A02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8A6BCA4"/>
    <w:lvl w:ilvl="0">
      <w:numFmt w:val="bullet"/>
      <w:lvlText w:val="*"/>
      <w:lvlJc w:val="left"/>
    </w:lvl>
  </w:abstractNum>
  <w:abstractNum w:abstractNumId="1">
    <w:nsid w:val="03130E45"/>
    <w:multiLevelType w:val="hybridMultilevel"/>
    <w:tmpl w:val="5F3017EE"/>
    <w:lvl w:ilvl="0" w:tplc="04190005">
      <w:start w:val="1"/>
      <w:numFmt w:val="bullet"/>
      <w:lvlText w:val=""/>
      <w:lvlJc w:val="left"/>
      <w:pPr>
        <w:tabs>
          <w:tab w:val="num" w:pos="1220"/>
        </w:tabs>
        <w:ind w:left="1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2">
    <w:nsid w:val="2291573C"/>
    <w:multiLevelType w:val="multilevel"/>
    <w:tmpl w:val="C406A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06CDD"/>
    <w:rsid w:val="0001565A"/>
    <w:rsid w:val="000A02A7"/>
    <w:rsid w:val="001403E8"/>
    <w:rsid w:val="00165E4A"/>
    <w:rsid w:val="001B2B27"/>
    <w:rsid w:val="00227889"/>
    <w:rsid w:val="00300946"/>
    <w:rsid w:val="00394417"/>
    <w:rsid w:val="00466F9E"/>
    <w:rsid w:val="00517D85"/>
    <w:rsid w:val="00554C6A"/>
    <w:rsid w:val="00671946"/>
    <w:rsid w:val="007D1974"/>
    <w:rsid w:val="007D69AC"/>
    <w:rsid w:val="008719F4"/>
    <w:rsid w:val="00877965"/>
    <w:rsid w:val="008C196D"/>
    <w:rsid w:val="008C4A37"/>
    <w:rsid w:val="009F0CE1"/>
    <w:rsid w:val="00A84D45"/>
    <w:rsid w:val="00AD6456"/>
    <w:rsid w:val="00B06CDD"/>
    <w:rsid w:val="00B471F3"/>
    <w:rsid w:val="00B56F5D"/>
    <w:rsid w:val="00E13F07"/>
    <w:rsid w:val="00F90786"/>
    <w:rsid w:val="00FB733D"/>
    <w:rsid w:val="00FD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84D45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B56F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8C196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2019-02-11T06:15:00Z</cp:lastPrinted>
  <dcterms:created xsi:type="dcterms:W3CDTF">2019-02-11T06:17:00Z</dcterms:created>
  <dcterms:modified xsi:type="dcterms:W3CDTF">2019-02-11T06:17:00Z</dcterms:modified>
</cp:coreProperties>
</file>